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8E" w:rsidRPr="00C7167C" w:rsidRDefault="0020538E">
      <w:bookmarkStart w:id="0" w:name="_GoBack"/>
      <w:bookmarkEnd w:id="0"/>
    </w:p>
    <w:p w:rsidR="00F71522" w:rsidRPr="00C7167C" w:rsidRDefault="00F71522"/>
    <w:p w:rsidR="00225FF3" w:rsidRPr="00225FF3" w:rsidRDefault="00225FF3" w:rsidP="00225FF3">
      <w:pPr>
        <w:rPr>
          <w:rFonts w:ascii="Blender Pro" w:hAnsi="Blender Pro" w:cs="Blender Pro"/>
          <w:b/>
          <w:bCs/>
          <w:sz w:val="41"/>
          <w:szCs w:val="41"/>
        </w:rPr>
      </w:pPr>
      <w:r w:rsidRPr="00225FF3">
        <w:rPr>
          <w:rFonts w:ascii="Blender Pro" w:hAnsi="Blender Pro" w:cs="Blender Pro"/>
          <w:b/>
          <w:bCs/>
          <w:sz w:val="39"/>
          <w:szCs w:val="39"/>
        </w:rPr>
        <w:t xml:space="preserve">Welke </w:t>
      </w:r>
      <w:r>
        <w:rPr>
          <w:rFonts w:ascii="Blender Pro" w:hAnsi="Blender Pro" w:cs="Blender Pro"/>
          <w:b/>
          <w:bCs/>
          <w:sz w:val="39"/>
          <w:szCs w:val="39"/>
        </w:rPr>
        <w:t>(</w:t>
      </w:r>
      <w:r w:rsidRPr="00225FF3">
        <w:rPr>
          <w:rFonts w:ascii="Blender Pro" w:hAnsi="Blender Pro" w:cs="Blender Pro"/>
          <w:b/>
          <w:bCs/>
          <w:sz w:val="39"/>
          <w:szCs w:val="39"/>
        </w:rPr>
        <w:t>HIS</w:t>
      </w:r>
      <w:r>
        <w:rPr>
          <w:rFonts w:ascii="Blender Pro" w:hAnsi="Blender Pro" w:cs="Blender Pro"/>
          <w:b/>
          <w:bCs/>
          <w:sz w:val="39"/>
          <w:szCs w:val="39"/>
        </w:rPr>
        <w:t>)</w:t>
      </w:r>
      <w:r w:rsidRPr="00225FF3">
        <w:rPr>
          <w:rFonts w:ascii="Blender Pro" w:hAnsi="Blender Pro" w:cs="Blender Pro"/>
          <w:b/>
          <w:bCs/>
          <w:sz w:val="39"/>
          <w:szCs w:val="39"/>
        </w:rPr>
        <w:t xml:space="preserve"> gegevens heeft u nodig voor het afsluiten va</w:t>
      </w:r>
      <w:r>
        <w:rPr>
          <w:rFonts w:ascii="Blender Pro" w:hAnsi="Blender Pro" w:cs="Blender Pro"/>
          <w:b/>
          <w:bCs/>
          <w:sz w:val="39"/>
          <w:szCs w:val="39"/>
        </w:rPr>
        <w:t xml:space="preserve">n uw </w:t>
      </w:r>
      <w:r w:rsidR="005F2898">
        <w:rPr>
          <w:rFonts w:ascii="Blender Pro" w:hAnsi="Blender Pro" w:cs="Blender Pro"/>
          <w:b/>
          <w:bCs/>
          <w:sz w:val="39"/>
          <w:szCs w:val="39"/>
        </w:rPr>
        <w:t>huisartsenovereenkomst 2019</w:t>
      </w:r>
      <w:r w:rsidRPr="00225FF3">
        <w:rPr>
          <w:rFonts w:ascii="Blender Pro" w:hAnsi="Blender Pro" w:cs="Blender Pro"/>
          <w:b/>
          <w:bCs/>
          <w:sz w:val="39"/>
          <w:szCs w:val="39"/>
        </w:rPr>
        <w:t>?</w:t>
      </w:r>
    </w:p>
    <w:p w:rsidR="00225FF3" w:rsidRDefault="00225FF3" w:rsidP="001C7D27">
      <w:pPr>
        <w:autoSpaceDE w:val="0"/>
        <w:autoSpaceDN w:val="0"/>
        <w:adjustRightInd w:val="0"/>
        <w:rPr>
          <w:rFonts w:ascii="Calibri" w:hAnsi="Calibri" w:cs="Calibri"/>
          <w:b/>
        </w:rPr>
      </w:pPr>
    </w:p>
    <w:p w:rsidR="00225FF3" w:rsidRDefault="00225FF3" w:rsidP="001C7D27">
      <w:pPr>
        <w:autoSpaceDE w:val="0"/>
        <w:autoSpaceDN w:val="0"/>
        <w:adjustRightInd w:val="0"/>
        <w:rPr>
          <w:rFonts w:ascii="Calibri" w:hAnsi="Calibri" w:cs="Calibri"/>
          <w:b/>
        </w:rPr>
      </w:pPr>
    </w:p>
    <w:p w:rsidR="001C7D27" w:rsidRPr="00C7167C" w:rsidRDefault="001C7D27" w:rsidP="001C7D27">
      <w:pPr>
        <w:autoSpaceDE w:val="0"/>
        <w:autoSpaceDN w:val="0"/>
        <w:adjustRightInd w:val="0"/>
        <w:rPr>
          <w:rFonts w:ascii="Calibri" w:hAnsi="Calibri" w:cs="Calibri"/>
          <w:b/>
        </w:rPr>
      </w:pPr>
      <w:r w:rsidRPr="00C7167C">
        <w:rPr>
          <w:rFonts w:ascii="Calibri" w:hAnsi="Calibri" w:cs="Calibri"/>
          <w:b/>
        </w:rPr>
        <w:t>AANTAL PATIENTEN IN DE PRAKTIJK</w:t>
      </w:r>
    </w:p>
    <w:p w:rsidR="001C7D27" w:rsidRDefault="001C7D27" w:rsidP="001C7D27">
      <w:pPr>
        <w:autoSpaceDE w:val="0"/>
        <w:autoSpaceDN w:val="0"/>
        <w:adjustRightInd w:val="0"/>
        <w:rPr>
          <w:rFonts w:ascii="Calibri" w:hAnsi="Calibri" w:cs="Calibri"/>
          <w:b/>
        </w:rPr>
      </w:pPr>
    </w:p>
    <w:p w:rsidR="001C7D27" w:rsidRPr="00C7167C" w:rsidRDefault="001C7D27" w:rsidP="001C7D27">
      <w:pPr>
        <w:autoSpaceDE w:val="0"/>
        <w:autoSpaceDN w:val="0"/>
        <w:adjustRightInd w:val="0"/>
        <w:rPr>
          <w:rFonts w:ascii="Calibri" w:hAnsi="Calibri" w:cs="Calibri"/>
        </w:rPr>
      </w:pPr>
      <w:r w:rsidRPr="00C7167C">
        <w:rPr>
          <w:rFonts w:ascii="Calibri" w:hAnsi="Calibri" w:cs="Calibri"/>
        </w:rPr>
        <w:t>Indien er sprake is van een volmacht, vult u dan het totaal aantal pati</w:t>
      </w:r>
      <w:r>
        <w:rPr>
          <w:rFonts w:ascii="Calibri" w:hAnsi="Calibri" w:cs="Calibri"/>
        </w:rPr>
        <w:t>ënten van de gehele praktijk in:</w:t>
      </w:r>
    </w:p>
    <w:p w:rsidR="001C7D27" w:rsidRDefault="001C7D27" w:rsidP="001C7D27">
      <w:pPr>
        <w:autoSpaceDE w:val="0"/>
        <w:autoSpaceDN w:val="0"/>
        <w:adjustRightInd w:val="0"/>
        <w:rPr>
          <w:rFonts w:ascii="Calibri" w:hAnsi="Calibri" w:cs="Calibri"/>
          <w:b/>
        </w:rPr>
      </w:pPr>
    </w:p>
    <w:p w:rsidR="001C7D27" w:rsidRPr="00C7167C" w:rsidRDefault="001C7D27" w:rsidP="001C7D27">
      <w:pPr>
        <w:autoSpaceDE w:val="0"/>
        <w:autoSpaceDN w:val="0"/>
        <w:adjustRightInd w:val="0"/>
        <w:rPr>
          <w:rFonts w:ascii="Calibri" w:hAnsi="Calibri" w:cs="Calibri"/>
        </w:rPr>
      </w:pPr>
      <w:r w:rsidRPr="00C7167C">
        <w:rPr>
          <w:rFonts w:ascii="Calibri" w:hAnsi="Calibri" w:cs="Calibri"/>
        </w:rPr>
        <w:t xml:space="preserve">-Wat is op dit moment het totaal aantal patiënten in de praktijk? </w:t>
      </w:r>
    </w:p>
    <w:p w:rsidR="001C7D27" w:rsidRDefault="001C7D27" w:rsidP="001C7D27">
      <w:pPr>
        <w:autoSpaceDE w:val="0"/>
        <w:autoSpaceDN w:val="0"/>
        <w:adjustRightInd w:val="0"/>
        <w:rPr>
          <w:rFonts w:ascii="Calibri" w:hAnsi="Calibri" w:cs="Calibri"/>
        </w:rPr>
      </w:pPr>
      <w:r w:rsidRPr="00C7167C">
        <w:rPr>
          <w:rFonts w:ascii="Calibri" w:hAnsi="Calibri" w:cs="Calibri"/>
        </w:rPr>
        <w:t>-Wat is op dit moment het aantal patiënten van 7</w:t>
      </w:r>
      <w:r>
        <w:rPr>
          <w:rFonts w:ascii="Calibri" w:hAnsi="Calibri" w:cs="Calibri"/>
        </w:rPr>
        <w:t>5 jaar en ouder in uw praktijk?*</w:t>
      </w:r>
    </w:p>
    <w:p w:rsidR="00056816" w:rsidRDefault="00056816" w:rsidP="001C7D27">
      <w:pPr>
        <w:autoSpaceDE w:val="0"/>
        <w:autoSpaceDN w:val="0"/>
        <w:adjustRightInd w:val="0"/>
        <w:rPr>
          <w:rFonts w:ascii="Calibri" w:hAnsi="Calibri" w:cs="Calibri"/>
          <w:i/>
        </w:rPr>
      </w:pPr>
    </w:p>
    <w:p w:rsidR="001C7D27" w:rsidRPr="001C7D27" w:rsidRDefault="001C7D27" w:rsidP="001C7D27">
      <w:pPr>
        <w:autoSpaceDE w:val="0"/>
        <w:autoSpaceDN w:val="0"/>
        <w:adjustRightInd w:val="0"/>
        <w:rPr>
          <w:rFonts w:ascii="Calibri" w:hAnsi="Calibri" w:cs="Calibri"/>
          <w:i/>
        </w:rPr>
      </w:pPr>
      <w:r w:rsidRPr="001C7D27">
        <w:rPr>
          <w:rFonts w:ascii="Calibri" w:hAnsi="Calibri" w:cs="Calibri"/>
          <w:i/>
        </w:rPr>
        <w:t>*</w:t>
      </w:r>
      <w:r w:rsidRPr="001C7D27">
        <w:rPr>
          <w:rFonts w:asciiTheme="minorHAnsi" w:hAnsiTheme="minorHAnsi"/>
          <w:i/>
        </w:rPr>
        <w:t>Ouderen die wonen in een intramurale instelling inclusief verzorgingshuis vallen hier niet onder. Ouderen die wonen in een aanleunwoning tellen wel mee.</w:t>
      </w:r>
    </w:p>
    <w:p w:rsidR="001C7D27" w:rsidRDefault="001C7D27" w:rsidP="001C7D27">
      <w:pPr>
        <w:autoSpaceDE w:val="0"/>
        <w:autoSpaceDN w:val="0"/>
        <w:adjustRightInd w:val="0"/>
        <w:rPr>
          <w:rFonts w:ascii="Calibri" w:hAnsi="Calibri" w:cs="Calibri"/>
          <w:b/>
        </w:rPr>
      </w:pPr>
    </w:p>
    <w:p w:rsidR="001C7D27" w:rsidRPr="00C7167C" w:rsidRDefault="001C7D27" w:rsidP="001C7D27">
      <w:pPr>
        <w:autoSpaceDE w:val="0"/>
        <w:autoSpaceDN w:val="0"/>
        <w:adjustRightInd w:val="0"/>
        <w:rPr>
          <w:rFonts w:ascii="Calibri" w:hAnsi="Calibri" w:cs="Calibri"/>
        </w:rPr>
      </w:pPr>
      <w:r w:rsidRPr="00C7167C">
        <w:rPr>
          <w:rFonts w:ascii="Calibri" w:hAnsi="Calibri" w:cs="Calibri"/>
          <w:b/>
        </w:rPr>
        <w:t>POH-</w:t>
      </w:r>
      <w:r>
        <w:rPr>
          <w:rFonts w:ascii="Calibri" w:hAnsi="Calibri" w:cs="Calibri"/>
          <w:b/>
        </w:rPr>
        <w:t xml:space="preserve">SOMATIEK </w:t>
      </w:r>
    </w:p>
    <w:p w:rsidR="001C7D27" w:rsidRPr="00C7167C" w:rsidRDefault="001C7D27" w:rsidP="001C7D27">
      <w:pPr>
        <w:autoSpaceDE w:val="0"/>
        <w:autoSpaceDN w:val="0"/>
        <w:adjustRightInd w:val="0"/>
        <w:rPr>
          <w:rFonts w:ascii="Calibri" w:hAnsi="Calibri" w:cs="Calibri"/>
        </w:rPr>
      </w:pPr>
    </w:p>
    <w:p w:rsidR="001C7D27" w:rsidRPr="00C7167C" w:rsidRDefault="001C7D27" w:rsidP="001C7D27">
      <w:pPr>
        <w:autoSpaceDE w:val="0"/>
        <w:autoSpaceDN w:val="0"/>
        <w:adjustRightInd w:val="0"/>
        <w:rPr>
          <w:rFonts w:ascii="Calibri" w:hAnsi="Calibri" w:cs="Calibri"/>
        </w:rPr>
      </w:pPr>
      <w:r w:rsidRPr="00C7167C">
        <w:rPr>
          <w:rFonts w:ascii="Calibri" w:hAnsi="Calibri" w:cs="Calibri"/>
        </w:rPr>
        <w:t>-Wat is het aantal prediabeten in uw praktijk?</w:t>
      </w:r>
    </w:p>
    <w:p w:rsidR="001C7D27" w:rsidRPr="00C7167C" w:rsidRDefault="001C7D27" w:rsidP="001C7D27">
      <w:pPr>
        <w:autoSpaceDE w:val="0"/>
        <w:autoSpaceDN w:val="0"/>
        <w:adjustRightInd w:val="0"/>
        <w:rPr>
          <w:rFonts w:ascii="Calibri" w:hAnsi="Calibri" w:cs="Calibri"/>
        </w:rPr>
      </w:pPr>
      <w:r w:rsidRPr="00C7167C">
        <w:rPr>
          <w:rFonts w:ascii="Calibri" w:hAnsi="Calibri" w:cs="Calibri"/>
        </w:rPr>
        <w:t>-Wat is het aantal DMII patiënten in uw praktijk?</w:t>
      </w:r>
    </w:p>
    <w:p w:rsidR="001C7D27" w:rsidRDefault="001C7D27" w:rsidP="001C7D27">
      <w:pPr>
        <w:autoSpaceDE w:val="0"/>
        <w:autoSpaceDN w:val="0"/>
        <w:adjustRightInd w:val="0"/>
        <w:rPr>
          <w:rFonts w:ascii="Calibri" w:hAnsi="Calibri" w:cs="Calibri"/>
        </w:rPr>
      </w:pPr>
      <w:r w:rsidRPr="00C7167C">
        <w:rPr>
          <w:rFonts w:ascii="Calibri" w:hAnsi="Calibri" w:cs="Calibri"/>
        </w:rPr>
        <w:t>-Wat is het aantal COPD patiënten in uw praktijk?</w:t>
      </w:r>
    </w:p>
    <w:p w:rsidR="001C7D27" w:rsidRPr="00C7167C" w:rsidRDefault="001C7D27" w:rsidP="001C7D27">
      <w:pPr>
        <w:autoSpaceDE w:val="0"/>
        <w:autoSpaceDN w:val="0"/>
        <w:adjustRightInd w:val="0"/>
        <w:rPr>
          <w:rFonts w:ascii="Calibri" w:hAnsi="Calibri" w:cs="Calibri"/>
        </w:rPr>
      </w:pPr>
      <w:r w:rsidRPr="00C7167C">
        <w:rPr>
          <w:rFonts w:ascii="Calibri" w:hAnsi="Calibri" w:cs="Calibri"/>
        </w:rPr>
        <w:t>-Wat is het aantal VRM patiënten in uw praktijk?</w:t>
      </w:r>
    </w:p>
    <w:p w:rsidR="001C7D27" w:rsidRDefault="001C7D27" w:rsidP="001C7D27">
      <w:pPr>
        <w:autoSpaceDE w:val="0"/>
        <w:autoSpaceDN w:val="0"/>
        <w:adjustRightInd w:val="0"/>
        <w:rPr>
          <w:rFonts w:ascii="Calibri" w:hAnsi="Calibri" w:cs="Calibri"/>
        </w:rPr>
      </w:pPr>
      <w:r w:rsidRPr="00C7167C">
        <w:rPr>
          <w:rFonts w:ascii="Calibri" w:hAnsi="Calibri" w:cs="Calibri"/>
        </w:rPr>
        <w:t>-Wat is het aantal Astma patiënten in uw praktijk?</w:t>
      </w:r>
    </w:p>
    <w:p w:rsidR="001C7D27" w:rsidRDefault="001C7D27">
      <w:pPr>
        <w:rPr>
          <w:rFonts w:ascii="Calibri" w:hAnsi="Calibri" w:cs="Calibri"/>
          <w:b/>
        </w:rPr>
      </w:pPr>
    </w:p>
    <w:p w:rsidR="001C7D27" w:rsidRPr="001C7D27" w:rsidRDefault="001C7D27" w:rsidP="001C7D27">
      <w:pPr>
        <w:rPr>
          <w:rFonts w:ascii="Calibri" w:hAnsi="Calibri" w:cs="Calibri"/>
        </w:rPr>
      </w:pPr>
      <w:r w:rsidRPr="001C7D27">
        <w:rPr>
          <w:rFonts w:ascii="Calibri" w:hAnsi="Calibri" w:cs="Calibri"/>
        </w:rPr>
        <w:t xml:space="preserve">De in- en exclusiecriteria vindt u in </w:t>
      </w:r>
      <w:r w:rsidR="00225FF3">
        <w:rPr>
          <w:rFonts w:ascii="Calibri" w:hAnsi="Calibri" w:cs="Calibri"/>
        </w:rPr>
        <w:t>het In</w:t>
      </w:r>
      <w:r w:rsidR="005A175D">
        <w:rPr>
          <w:rFonts w:ascii="Calibri" w:hAnsi="Calibri" w:cs="Calibri"/>
        </w:rPr>
        <w:t>koopdocument Huisartsenzorg 2019</w:t>
      </w:r>
    </w:p>
    <w:p w:rsidR="007C1B8D" w:rsidRDefault="005F2898">
      <w:pPr>
        <w:rPr>
          <w:rFonts w:ascii="Calibri" w:hAnsi="Calibri" w:cs="Calibri"/>
          <w:b/>
        </w:rPr>
      </w:pPr>
      <w:r w:rsidRPr="005F2898">
        <w:rPr>
          <w:rFonts w:ascii="Calibri" w:hAnsi="Calibri" w:cs="Calibri"/>
        </w:rPr>
        <w:t>en de tarieven vindt u op onze website:</w:t>
      </w:r>
      <w:r w:rsidRPr="005F2898">
        <w:t xml:space="preserve"> </w:t>
      </w:r>
      <w:hyperlink r:id="rId9" w:history="1">
        <w:r w:rsidRPr="005B7304">
          <w:rPr>
            <w:rStyle w:val="Hyperlink"/>
            <w:rFonts w:ascii="Calibri" w:hAnsi="Calibri" w:cs="Calibri"/>
            <w:b/>
          </w:rPr>
          <w:t>https://www.zilverenkruis.nl/zorgaanbieders/huisartsen/Paginas/downloads.aspx</w:t>
        </w:r>
      </w:hyperlink>
    </w:p>
    <w:p w:rsidR="000A4412" w:rsidRDefault="000A4412">
      <w:pPr>
        <w:rPr>
          <w:rFonts w:ascii="Calibri" w:hAnsi="Calibri" w:cs="Calibri"/>
        </w:rPr>
      </w:pPr>
    </w:p>
    <w:p w:rsidR="00086BC7" w:rsidRPr="00C7167C" w:rsidRDefault="00225FF3" w:rsidP="0020538E">
      <w:pPr>
        <w:autoSpaceDE w:val="0"/>
        <w:autoSpaceDN w:val="0"/>
        <w:adjustRightInd w:val="0"/>
        <w:rPr>
          <w:rFonts w:ascii="Calibri" w:hAnsi="Calibri" w:cs="Calibri"/>
        </w:rPr>
      </w:pPr>
      <w:r>
        <w:rPr>
          <w:rFonts w:ascii="Calibri" w:hAnsi="Calibri" w:cs="Calibri"/>
          <w:b/>
        </w:rPr>
        <w:t>Z</w:t>
      </w:r>
      <w:r w:rsidR="00086BC7" w:rsidRPr="00C7167C">
        <w:rPr>
          <w:rFonts w:ascii="Calibri" w:hAnsi="Calibri" w:cs="Calibri"/>
          <w:b/>
        </w:rPr>
        <w:t>ijn er meerdere vrijgevestigde huisartsen werkzaam onder dezelfde praktijk agb-code?</w:t>
      </w:r>
      <w:r w:rsidR="0038244A" w:rsidRPr="00C7167C">
        <w:rPr>
          <w:rFonts w:ascii="Calibri" w:hAnsi="Calibri" w:cs="Calibri"/>
          <w:b/>
        </w:rPr>
        <w:t xml:space="preserve"> Bespreekt u onderling wie de volmachtnemer wordt.</w:t>
      </w:r>
    </w:p>
    <w:p w:rsidR="00296BC5" w:rsidRPr="00C7167C" w:rsidRDefault="00296BC5" w:rsidP="0020538E">
      <w:pPr>
        <w:autoSpaceDE w:val="0"/>
        <w:autoSpaceDN w:val="0"/>
        <w:adjustRightInd w:val="0"/>
        <w:rPr>
          <w:rFonts w:ascii="Calibri" w:hAnsi="Calibri" w:cs="Calibri"/>
        </w:rPr>
      </w:pPr>
    </w:p>
    <w:p w:rsidR="00086BC7" w:rsidRPr="00C7167C" w:rsidRDefault="00086BC7" w:rsidP="0020538E">
      <w:pPr>
        <w:autoSpaceDE w:val="0"/>
        <w:autoSpaceDN w:val="0"/>
        <w:adjustRightInd w:val="0"/>
        <w:rPr>
          <w:rFonts w:ascii="Calibri" w:hAnsi="Calibri" w:cs="Calibri"/>
        </w:rPr>
      </w:pPr>
      <w:r w:rsidRPr="00C7167C">
        <w:rPr>
          <w:rFonts w:ascii="Calibri" w:hAnsi="Calibri" w:cs="Calibri"/>
        </w:rPr>
        <w:t xml:space="preserve">Indien het antwoord ja is, treedt er een </w:t>
      </w:r>
      <w:r w:rsidR="00EA76EC" w:rsidRPr="00C7167C">
        <w:rPr>
          <w:rFonts w:ascii="Calibri" w:hAnsi="Calibri" w:cs="Calibri"/>
        </w:rPr>
        <w:t>volmacht</w:t>
      </w:r>
      <w:r w:rsidR="00EA76EC">
        <w:rPr>
          <w:rFonts w:ascii="Calibri" w:hAnsi="Calibri" w:cs="Calibri"/>
        </w:rPr>
        <w:t xml:space="preserve"> </w:t>
      </w:r>
      <w:r w:rsidR="00EA76EC" w:rsidRPr="00C7167C">
        <w:rPr>
          <w:rFonts w:ascii="Calibri" w:hAnsi="Calibri" w:cs="Calibri"/>
        </w:rPr>
        <w:t>constructie</w:t>
      </w:r>
      <w:r w:rsidRPr="00C7167C">
        <w:rPr>
          <w:rFonts w:ascii="Calibri" w:hAnsi="Calibri" w:cs="Calibri"/>
        </w:rPr>
        <w:t xml:space="preserve"> in werking. </w:t>
      </w:r>
    </w:p>
    <w:p w:rsidR="00086BC7" w:rsidRPr="00C7167C" w:rsidRDefault="00EA76EC" w:rsidP="00086BC7">
      <w:pPr>
        <w:autoSpaceDE w:val="0"/>
        <w:autoSpaceDN w:val="0"/>
        <w:adjustRightInd w:val="0"/>
        <w:rPr>
          <w:rFonts w:asciiTheme="minorHAnsi" w:hAnsiTheme="minorHAnsi" w:cs="Univers"/>
        </w:rPr>
      </w:pPr>
      <w:r w:rsidRPr="00C7167C">
        <w:rPr>
          <w:rFonts w:asciiTheme="minorHAnsi" w:hAnsiTheme="minorHAnsi" w:cs="Univers"/>
        </w:rPr>
        <w:t xml:space="preserve">Dit houdt in dat alle vrijgevestigde huisartsen binnen de praktijk (dus niet de loondienaren) </w:t>
      </w:r>
      <w:r w:rsidRPr="00C7167C">
        <w:rPr>
          <w:rFonts w:asciiTheme="minorHAnsi" w:hAnsiTheme="minorHAnsi" w:cs="Univers,Bold"/>
          <w:bCs/>
        </w:rPr>
        <w:t>één van de praktijkhouders machtigen</w:t>
      </w:r>
      <w:r w:rsidRPr="00C7167C">
        <w:rPr>
          <w:rFonts w:asciiTheme="minorHAnsi" w:hAnsiTheme="minorHAnsi" w:cs="Univers,Bold"/>
          <w:b/>
          <w:bCs/>
        </w:rPr>
        <w:t xml:space="preserve"> </w:t>
      </w:r>
      <w:r w:rsidRPr="00C7167C">
        <w:rPr>
          <w:rFonts w:asciiTheme="minorHAnsi" w:hAnsiTheme="minorHAnsi" w:cs="Univers"/>
        </w:rPr>
        <w:t>om de</w:t>
      </w:r>
      <w:r>
        <w:rPr>
          <w:rFonts w:asciiTheme="minorHAnsi" w:hAnsiTheme="minorHAnsi" w:cs="Univers"/>
        </w:rPr>
        <w:t xml:space="preserve"> </w:t>
      </w:r>
      <w:r w:rsidRPr="00C7167C">
        <w:rPr>
          <w:rFonts w:asciiTheme="minorHAnsi" w:hAnsiTheme="minorHAnsi" w:cs="Univers"/>
        </w:rPr>
        <w:t>o</w:t>
      </w:r>
      <w:r>
        <w:rPr>
          <w:rFonts w:asciiTheme="minorHAnsi" w:hAnsiTheme="minorHAnsi" w:cs="Univers"/>
        </w:rPr>
        <w:t xml:space="preserve">vereenkomst namens de praktijk </w:t>
      </w:r>
      <w:r w:rsidRPr="00C7167C">
        <w:rPr>
          <w:rFonts w:asciiTheme="minorHAnsi" w:hAnsiTheme="minorHAnsi" w:cs="Univers"/>
        </w:rPr>
        <w:t xml:space="preserve">af te sluiten. </w:t>
      </w:r>
      <w:r w:rsidR="00086BC7" w:rsidRPr="00C7167C">
        <w:rPr>
          <w:rFonts w:asciiTheme="minorHAnsi" w:hAnsiTheme="minorHAnsi" w:cs="Univers"/>
        </w:rPr>
        <w:t xml:space="preserve">Deze machtiging geschiedt door accordering van een zogenaamde “volmacht” door alle praktijkeigenaren/vrijgevestigde huisartsen. Hiertoe loggen zij in </w:t>
      </w:r>
      <w:r w:rsidR="00086BC7" w:rsidRPr="00C7167C">
        <w:rPr>
          <w:rFonts w:asciiTheme="minorHAnsi" w:hAnsiTheme="minorHAnsi" w:cs="Univers,Bold"/>
          <w:bCs/>
        </w:rPr>
        <w:t>met hun eigen inloggegevens</w:t>
      </w:r>
      <w:r w:rsidR="00086BC7" w:rsidRPr="00C7167C">
        <w:rPr>
          <w:rFonts w:asciiTheme="minorHAnsi" w:hAnsiTheme="minorHAnsi" w:cs="Univers"/>
        </w:rPr>
        <w:t xml:space="preserve">. Bij het aanvragen van de overeenkomst </w:t>
      </w:r>
      <w:r w:rsidR="00086BC7" w:rsidRPr="00C7167C">
        <w:rPr>
          <w:rFonts w:asciiTheme="minorHAnsi" w:hAnsiTheme="minorHAnsi" w:cs="Univers,Bold"/>
          <w:bCs/>
        </w:rPr>
        <w:t>geven zij een akkoord af voor de volmacht</w:t>
      </w:r>
      <w:r w:rsidR="00086BC7" w:rsidRPr="00C7167C">
        <w:rPr>
          <w:rFonts w:asciiTheme="minorHAnsi" w:hAnsiTheme="minorHAnsi" w:cs="Univers"/>
        </w:rPr>
        <w:t xml:space="preserve">. Op de samenvatting worden zowel de </w:t>
      </w:r>
      <w:r w:rsidRPr="00C7167C">
        <w:rPr>
          <w:rFonts w:asciiTheme="minorHAnsi" w:hAnsiTheme="minorHAnsi" w:cs="Univers"/>
        </w:rPr>
        <w:t>volmacht nemer</w:t>
      </w:r>
      <w:r w:rsidR="00086BC7" w:rsidRPr="00C7167C">
        <w:rPr>
          <w:rFonts w:asciiTheme="minorHAnsi" w:hAnsiTheme="minorHAnsi" w:cs="Univers"/>
        </w:rPr>
        <w:t xml:space="preserve"> als de volmachtgevers benoemd.</w:t>
      </w:r>
    </w:p>
    <w:p w:rsidR="0038244A" w:rsidRPr="00C7167C" w:rsidRDefault="0038244A" w:rsidP="0038244A">
      <w:pPr>
        <w:autoSpaceDE w:val="0"/>
        <w:autoSpaceDN w:val="0"/>
        <w:adjustRightInd w:val="0"/>
        <w:rPr>
          <w:rFonts w:asciiTheme="minorHAnsi" w:hAnsiTheme="minorHAnsi" w:cs="Calibri"/>
        </w:rPr>
      </w:pPr>
      <w:r w:rsidRPr="00C7167C">
        <w:rPr>
          <w:rFonts w:asciiTheme="minorHAnsi" w:hAnsiTheme="minorHAnsi" w:cs="Univers"/>
        </w:rPr>
        <w:t>N.B. solisten (01 agb-code), rechtspersonen (17 agb-code) en gezondheidscentra met loondienaren (37 agb-code) geven geen volmacht af, u kunt de vragenlijst doorlopen zoals voorgaande jaren.</w:t>
      </w:r>
    </w:p>
    <w:p w:rsidR="00086BC7" w:rsidRPr="00C7167C" w:rsidRDefault="00086BC7" w:rsidP="0020538E">
      <w:pPr>
        <w:autoSpaceDE w:val="0"/>
        <w:autoSpaceDN w:val="0"/>
        <w:adjustRightInd w:val="0"/>
        <w:rPr>
          <w:rFonts w:ascii="Calibri" w:hAnsi="Calibri" w:cs="Calibri"/>
          <w:b/>
        </w:rPr>
      </w:pPr>
    </w:p>
    <w:p w:rsidR="005F2898" w:rsidRDefault="005F2898" w:rsidP="0020538E">
      <w:pPr>
        <w:autoSpaceDE w:val="0"/>
        <w:autoSpaceDN w:val="0"/>
        <w:adjustRightInd w:val="0"/>
        <w:rPr>
          <w:rFonts w:ascii="Calibri" w:hAnsi="Calibri" w:cs="Calibri"/>
          <w:b/>
        </w:rPr>
      </w:pPr>
    </w:p>
    <w:p w:rsidR="005F2898" w:rsidRDefault="005F2898" w:rsidP="0020538E">
      <w:pPr>
        <w:autoSpaceDE w:val="0"/>
        <w:autoSpaceDN w:val="0"/>
        <w:adjustRightInd w:val="0"/>
        <w:rPr>
          <w:rFonts w:ascii="Calibri" w:hAnsi="Calibri" w:cs="Calibri"/>
          <w:b/>
        </w:rPr>
      </w:pPr>
    </w:p>
    <w:p w:rsidR="004C3809" w:rsidRPr="00C7167C" w:rsidRDefault="00042347" w:rsidP="0020538E">
      <w:pPr>
        <w:autoSpaceDE w:val="0"/>
        <w:autoSpaceDN w:val="0"/>
        <w:adjustRightInd w:val="0"/>
        <w:rPr>
          <w:rFonts w:ascii="Calibri" w:hAnsi="Calibri" w:cs="Calibri"/>
          <w:b/>
        </w:rPr>
      </w:pPr>
      <w:r w:rsidRPr="00C7167C">
        <w:rPr>
          <w:rFonts w:ascii="Calibri" w:hAnsi="Calibri" w:cs="Calibri"/>
          <w:b/>
        </w:rPr>
        <w:lastRenderedPageBreak/>
        <w:t>Vraagblokken</w:t>
      </w:r>
    </w:p>
    <w:p w:rsidR="004C3809" w:rsidRPr="00C7167C" w:rsidRDefault="00225FF3" w:rsidP="0020538E">
      <w:pPr>
        <w:autoSpaceDE w:val="0"/>
        <w:autoSpaceDN w:val="0"/>
        <w:adjustRightInd w:val="0"/>
        <w:rPr>
          <w:rFonts w:asciiTheme="minorHAnsi" w:hAnsiTheme="minorHAnsi" w:cs="Calibri"/>
        </w:rPr>
      </w:pPr>
      <w:r>
        <w:rPr>
          <w:rFonts w:ascii="Calibri" w:hAnsi="Calibri" w:cs="Calibri"/>
        </w:rPr>
        <w:t>Ook d</w:t>
      </w:r>
      <w:r w:rsidR="00042347" w:rsidRPr="00C7167C">
        <w:rPr>
          <w:rFonts w:ascii="Calibri" w:hAnsi="Calibri" w:cs="Calibri"/>
        </w:rPr>
        <w:t xml:space="preserve">e vragenlijst </w:t>
      </w:r>
      <w:r w:rsidR="00042347" w:rsidRPr="00C7167C">
        <w:rPr>
          <w:rFonts w:asciiTheme="minorHAnsi" w:hAnsiTheme="minorHAnsi" w:cs="Calibri"/>
        </w:rPr>
        <w:t>voor 201</w:t>
      </w:r>
      <w:r w:rsidR="005F2898">
        <w:rPr>
          <w:rFonts w:asciiTheme="minorHAnsi" w:hAnsiTheme="minorHAnsi" w:cs="Calibri"/>
        </w:rPr>
        <w:t xml:space="preserve">9 </w:t>
      </w:r>
      <w:r w:rsidR="00042347" w:rsidRPr="00C7167C">
        <w:rPr>
          <w:rFonts w:asciiTheme="minorHAnsi" w:hAnsiTheme="minorHAnsi" w:cs="Calibri"/>
        </w:rPr>
        <w:t xml:space="preserve">is opgedeeld in een aantal vraagblokken. </w:t>
      </w:r>
      <w:r w:rsidR="00042347" w:rsidRPr="00C7167C">
        <w:rPr>
          <w:rFonts w:asciiTheme="minorHAnsi" w:hAnsiTheme="minorHAnsi"/>
        </w:rPr>
        <w:t>Hierdoor heeft u de mogelijkheid om per blok te beoordelen of u de prestatie of vergoeding wilt afsluiten door het wel of niet invullen van de vragenlijst. Een aantal vraagblokken zijn verplicht om in te vullen (verplicht voor aanvraag; ja).</w:t>
      </w:r>
    </w:p>
    <w:p w:rsidR="004C3809" w:rsidRPr="00C7167C" w:rsidRDefault="004C3809" w:rsidP="0020538E">
      <w:pPr>
        <w:autoSpaceDE w:val="0"/>
        <w:autoSpaceDN w:val="0"/>
        <w:adjustRightInd w:val="0"/>
        <w:rPr>
          <w:rFonts w:ascii="Calibri" w:hAnsi="Calibri" w:cs="Calibri"/>
          <w:b/>
        </w:rPr>
      </w:pPr>
    </w:p>
    <w:p w:rsidR="004C3809" w:rsidRDefault="00707B19" w:rsidP="0020538E">
      <w:pPr>
        <w:autoSpaceDE w:val="0"/>
        <w:autoSpaceDN w:val="0"/>
        <w:adjustRightInd w:val="0"/>
        <w:rPr>
          <w:rFonts w:ascii="Calibri" w:hAnsi="Calibri" w:cs="Calibri"/>
          <w:b/>
          <w:noProof/>
        </w:rPr>
      </w:pPr>
      <w:r>
        <w:rPr>
          <w:noProof/>
        </w:rPr>
        <w:drawing>
          <wp:inline distT="0" distB="0" distL="0" distR="0" wp14:anchorId="6F30B86C" wp14:editId="6558DD29">
            <wp:extent cx="5760720" cy="45799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579913"/>
                    </a:xfrm>
                    <a:prstGeom prst="rect">
                      <a:avLst/>
                    </a:prstGeom>
                  </pic:spPr>
                </pic:pic>
              </a:graphicData>
            </a:graphic>
          </wp:inline>
        </w:drawing>
      </w:r>
      <w:r w:rsidR="005F2898">
        <w:rPr>
          <w:rFonts w:ascii="Calibri" w:hAnsi="Calibri" w:cs="Calibri"/>
          <w:b/>
          <w:noProof/>
        </w:rPr>
        <w:tab/>
      </w:r>
    </w:p>
    <w:p w:rsidR="00707B19" w:rsidRPr="002B4776" w:rsidRDefault="00707B19" w:rsidP="00707B19">
      <w:pPr>
        <w:autoSpaceDE w:val="0"/>
        <w:autoSpaceDN w:val="0"/>
        <w:adjustRightInd w:val="0"/>
        <w:rPr>
          <w:rFonts w:ascii="Calibri" w:hAnsi="Calibri" w:cs="Calibri"/>
        </w:rPr>
      </w:pPr>
      <w:r>
        <w:rPr>
          <w:rFonts w:ascii="Calibri" w:hAnsi="Calibri" w:cs="Calibri"/>
          <w:b/>
        </w:rPr>
        <w:t>VRAAGBLOK BASISGEGEVENS</w:t>
      </w:r>
      <w:r>
        <w:rPr>
          <w:rFonts w:ascii="Calibri" w:hAnsi="Calibri" w:cs="Calibri"/>
          <w:b/>
        </w:rPr>
        <w:br/>
      </w:r>
      <w:r>
        <w:rPr>
          <w:rFonts w:ascii="Calibri" w:hAnsi="Calibri" w:cs="Calibri"/>
          <w:b/>
        </w:rPr>
        <w:br/>
      </w:r>
      <w:r w:rsidR="002B4776">
        <w:rPr>
          <w:rFonts w:ascii="Calibri" w:hAnsi="Calibri" w:cs="Calibri"/>
        </w:rPr>
        <w:t>-</w:t>
      </w:r>
      <w:r w:rsidRPr="002B4776">
        <w:rPr>
          <w:rFonts w:ascii="Calibri" w:hAnsi="Calibri" w:cs="Calibri"/>
        </w:rPr>
        <w:t>Bent u aangesloten bij een zorggroep of een GEZ die een overeenkomst ketenzorg DM type II heeft afgesproken met een integraal tarief?</w:t>
      </w:r>
      <w:r w:rsidR="002B4776">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GEZ die géén overeenkomst ketenzorg DM type II heeft afgesproken?</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zorggroep of een GEZ die een overeenkomst ketenzorg COPD of substitutie COPD heeft afgesproken met een integraal tarief?</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 xml:space="preserve">Bent u aangesloten bij een GEZ die géén overeenkomst ketenzorg COPD heeft afgesproken?  </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zorggroep of een GEZ die een overeenkomst substitutie CVRM heeft afgesproken met een integraal tarief?</w:t>
      </w:r>
    </w:p>
    <w:p w:rsidR="00707B19" w:rsidRPr="002B4776" w:rsidRDefault="002B4776" w:rsidP="00707B19">
      <w:pPr>
        <w:autoSpaceDE w:val="0"/>
        <w:autoSpaceDN w:val="0"/>
        <w:adjustRightInd w:val="0"/>
        <w:rPr>
          <w:rFonts w:ascii="Calibri" w:hAnsi="Calibri" w:cs="Calibri"/>
        </w:rPr>
      </w:pPr>
      <w:r>
        <w:rPr>
          <w:rFonts w:ascii="Calibri" w:hAnsi="Calibri" w:cs="Calibri"/>
        </w:rPr>
        <w:lastRenderedPageBreak/>
        <w:t>-</w:t>
      </w:r>
      <w:r w:rsidR="00707B19" w:rsidRPr="002B4776">
        <w:rPr>
          <w:rFonts w:ascii="Calibri" w:hAnsi="Calibri" w:cs="Calibri"/>
        </w:rPr>
        <w:t>Bent u aangesloten bij een GEZ die géén overeenkomst substitutie CVRM heeft afgesproken?</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zorggroep die een overeenkomst substitutie COPD/Astma heeft afgesproken met een integraal tarief?</w:t>
      </w:r>
    </w:p>
    <w:p w:rsidR="00707B19" w:rsidRPr="002B4776" w:rsidRDefault="00707B19" w:rsidP="00225FF3">
      <w:pPr>
        <w:autoSpaceDE w:val="0"/>
        <w:autoSpaceDN w:val="0"/>
        <w:adjustRightInd w:val="0"/>
        <w:rPr>
          <w:rFonts w:ascii="Calibri" w:hAnsi="Calibri" w:cs="Calibri"/>
        </w:rPr>
      </w:pP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samenwerkingsverband dat een overeenkomst voor GEZ heeft afgesloten?</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aangesloten bij een samenwerkingsverband dat een overeenkomst voor OWZ heeft afgesloten?</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Verleent u e-mail consulten?</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Bent u apotheekhoudend huisarts?</w:t>
      </w:r>
      <w:r>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 xml:space="preserve">Registraties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Ik ben ingeschreven in het landelijk verloskundig register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Ik ben ingeschreven in het register van scen-artsen (KNMG)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Ik bied reizigersadvisering aan volgens de richtlijn NHG praktijkwijzer reizigersadvisering en ben ingeschreven als reizigersgeneeskundig huisarts in het register van CHBB of de LCR</w:t>
      </w:r>
      <w:r w:rsidR="002B4776">
        <w:rPr>
          <w:rFonts w:ascii="Calibri" w:hAnsi="Calibri" w:cs="Calibri"/>
        </w:rPr>
        <w:br/>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 xml:space="preserve">U doet automatisch mee met de prestatie doelmatig voorschrijven. Meer informatie over doelmatig voorschrijven staat in de bijlage-inkoopbeleid-huisartsenzorg 2019 op onze </w:t>
      </w:r>
      <w:r w:rsidR="00EA76EC" w:rsidRPr="002B4776">
        <w:rPr>
          <w:rFonts w:ascii="Calibri" w:hAnsi="Calibri" w:cs="Calibri"/>
        </w:rPr>
        <w:t>website De</w:t>
      </w:r>
      <w:r w:rsidR="00707B19" w:rsidRPr="002B4776">
        <w:rPr>
          <w:rFonts w:ascii="Calibri" w:hAnsi="Calibri" w:cs="Calibri"/>
        </w:rPr>
        <w:t xml:space="preserve"> link vindt u onder </w:t>
      </w:r>
      <w:r w:rsidR="00EA76EC" w:rsidRPr="002B4776">
        <w:rPr>
          <w:rFonts w:ascii="Calibri" w:hAnsi="Calibri" w:cs="Calibri"/>
        </w:rPr>
        <w:t>het.</w:t>
      </w:r>
      <w:r w:rsidR="00707B19" w:rsidRPr="002B4776">
        <w:rPr>
          <w:rFonts w:ascii="Calibri" w:hAnsi="Calibri" w:cs="Calibri"/>
        </w:rPr>
        <w:t xml:space="preserve"> Zet u een vinkje, zodat u verder kunt naar de volgende vraag.</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De prestatie Doelmatig Voorschrijven in segment 3 wordt bepaald op basis van het Formularium gericht voorschrijven. Het meest gebruikte formularium is dat van het NHG.</w:t>
      </w:r>
      <w:r w:rsidR="002B4776">
        <w:rPr>
          <w:rFonts w:ascii="Calibri" w:hAnsi="Calibri" w:cs="Calibri"/>
        </w:rPr>
        <w:br/>
      </w:r>
      <w:r w:rsidRPr="002B4776">
        <w:rPr>
          <w:rFonts w:ascii="Calibri" w:hAnsi="Calibri" w:cs="Calibri"/>
        </w:rPr>
        <w:t xml:space="preserve">  </w:t>
      </w:r>
    </w:p>
    <w:p w:rsidR="00707B19" w:rsidRPr="002B4776" w:rsidRDefault="002B4776" w:rsidP="00707B19">
      <w:pPr>
        <w:autoSpaceDE w:val="0"/>
        <w:autoSpaceDN w:val="0"/>
        <w:adjustRightInd w:val="0"/>
        <w:rPr>
          <w:rFonts w:ascii="Calibri" w:hAnsi="Calibri" w:cs="Calibri"/>
        </w:rPr>
      </w:pPr>
      <w:r>
        <w:rPr>
          <w:rFonts w:ascii="Calibri" w:hAnsi="Calibri" w:cs="Calibri"/>
        </w:rPr>
        <w:t>-</w:t>
      </w:r>
      <w:r w:rsidR="00707B19" w:rsidRPr="002B4776">
        <w:rPr>
          <w:rFonts w:ascii="Calibri" w:hAnsi="Calibri" w:cs="Calibri"/>
        </w:rPr>
        <w:t>Vinkt u aan met welk formularium u werkt bij het voorschrijven van medicatie.</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 De formularia waar u uit kunt kiezen zijn: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NHG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Healthbase (Medicom)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Nijmegen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FTO Asten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 xml:space="preserve">Mijnstreek </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Groningen</w:t>
      </w:r>
    </w:p>
    <w:p w:rsidR="00707B19" w:rsidRPr="002B4776" w:rsidRDefault="00707B19" w:rsidP="00707B19">
      <w:pPr>
        <w:autoSpaceDE w:val="0"/>
        <w:autoSpaceDN w:val="0"/>
        <w:adjustRightInd w:val="0"/>
        <w:rPr>
          <w:rFonts w:ascii="Calibri" w:hAnsi="Calibri" w:cs="Calibri"/>
        </w:rPr>
      </w:pPr>
      <w:r w:rsidRPr="002B4776">
        <w:rPr>
          <w:rFonts w:ascii="Calibri" w:hAnsi="Calibri" w:cs="Calibri"/>
        </w:rPr>
        <w:t>SOFA</w:t>
      </w:r>
    </w:p>
    <w:p w:rsidR="00707B19" w:rsidRPr="002B4776" w:rsidRDefault="00707B19" w:rsidP="00225FF3">
      <w:pPr>
        <w:autoSpaceDE w:val="0"/>
        <w:autoSpaceDN w:val="0"/>
        <w:adjustRightInd w:val="0"/>
        <w:rPr>
          <w:rFonts w:ascii="Calibri" w:hAnsi="Calibri" w:cs="Calibri"/>
        </w:rPr>
      </w:pPr>
    </w:p>
    <w:p w:rsidR="00707B19" w:rsidRDefault="00707B19" w:rsidP="00225FF3">
      <w:pPr>
        <w:autoSpaceDE w:val="0"/>
        <w:autoSpaceDN w:val="0"/>
        <w:adjustRightInd w:val="0"/>
        <w:rPr>
          <w:rFonts w:ascii="Calibri" w:hAnsi="Calibri" w:cs="Calibri"/>
          <w:b/>
        </w:rPr>
      </w:pPr>
    </w:p>
    <w:p w:rsidR="00225FF3" w:rsidRPr="00C7167C" w:rsidRDefault="00225FF3" w:rsidP="00225FF3">
      <w:pPr>
        <w:autoSpaceDE w:val="0"/>
        <w:autoSpaceDN w:val="0"/>
        <w:adjustRightInd w:val="0"/>
        <w:rPr>
          <w:rFonts w:ascii="Calibri" w:hAnsi="Calibri" w:cs="Calibri"/>
          <w:b/>
        </w:rPr>
      </w:pPr>
      <w:r w:rsidRPr="002B4776">
        <w:rPr>
          <w:rFonts w:ascii="Calibri" w:hAnsi="Calibri" w:cs="Calibri"/>
          <w:b/>
        </w:rPr>
        <w:t>VRAAGBLOK AANTAL PATIENTEN IN DE PRAKTIJK</w:t>
      </w:r>
    </w:p>
    <w:p w:rsidR="00225FF3" w:rsidRDefault="00225FF3" w:rsidP="00225FF3">
      <w:pPr>
        <w:autoSpaceDE w:val="0"/>
        <w:autoSpaceDN w:val="0"/>
        <w:adjustRightInd w:val="0"/>
        <w:rPr>
          <w:rFonts w:ascii="Calibri" w:hAnsi="Calibri" w:cs="Calibri"/>
        </w:rPr>
      </w:pPr>
    </w:p>
    <w:p w:rsidR="00225FF3" w:rsidRPr="00C7167C" w:rsidRDefault="00225FF3" w:rsidP="00225FF3">
      <w:pPr>
        <w:autoSpaceDE w:val="0"/>
        <w:autoSpaceDN w:val="0"/>
        <w:adjustRightInd w:val="0"/>
        <w:rPr>
          <w:rFonts w:ascii="Calibri" w:hAnsi="Calibri" w:cs="Calibri"/>
        </w:rPr>
      </w:pPr>
      <w:r>
        <w:rPr>
          <w:rFonts w:ascii="Calibri" w:hAnsi="Calibri" w:cs="Calibri"/>
        </w:rPr>
        <w:t>De volgende vragen hebben invloed op de berekening van het POH-S tarief, POH-GGZ tarief en samenwerking rondom kwetsbare ouderen in kaartindien u deze afsluit:</w:t>
      </w:r>
    </w:p>
    <w:p w:rsidR="00225FF3" w:rsidRPr="00C7167C" w:rsidRDefault="00225FF3" w:rsidP="00225FF3">
      <w:pPr>
        <w:autoSpaceDE w:val="0"/>
        <w:autoSpaceDN w:val="0"/>
        <w:adjustRightInd w:val="0"/>
        <w:rPr>
          <w:rFonts w:ascii="Calibri" w:hAnsi="Calibri" w:cs="Calibri"/>
        </w:rPr>
      </w:pPr>
    </w:p>
    <w:p w:rsidR="00225FF3" w:rsidRPr="00C7167C" w:rsidRDefault="00225FF3" w:rsidP="00225FF3">
      <w:pPr>
        <w:autoSpaceDE w:val="0"/>
        <w:autoSpaceDN w:val="0"/>
        <w:adjustRightInd w:val="0"/>
        <w:rPr>
          <w:rFonts w:ascii="Calibri" w:hAnsi="Calibri" w:cs="Calibri"/>
        </w:rPr>
      </w:pPr>
      <w:r w:rsidRPr="00C7167C">
        <w:rPr>
          <w:rFonts w:ascii="Calibri" w:hAnsi="Calibri" w:cs="Calibri"/>
        </w:rPr>
        <w:t>-Wat is op dit moment het totaal aantal patiënten in de praktijk? (Indien er sprake is van een volmacht, vult u dan het totaal aantal patiënten van de gehele praktijk in)</w:t>
      </w:r>
    </w:p>
    <w:p w:rsidR="00225FF3" w:rsidRPr="00C7167C" w:rsidRDefault="00225FF3" w:rsidP="00225FF3">
      <w:pPr>
        <w:autoSpaceDE w:val="0"/>
        <w:autoSpaceDN w:val="0"/>
        <w:adjustRightInd w:val="0"/>
        <w:rPr>
          <w:rFonts w:ascii="Calibri" w:hAnsi="Calibri" w:cs="Calibri"/>
        </w:rPr>
      </w:pPr>
    </w:p>
    <w:p w:rsidR="00225FF3" w:rsidRPr="00C7167C" w:rsidRDefault="00225FF3" w:rsidP="00225FF3">
      <w:pPr>
        <w:autoSpaceDE w:val="0"/>
        <w:autoSpaceDN w:val="0"/>
        <w:adjustRightInd w:val="0"/>
        <w:rPr>
          <w:rFonts w:ascii="Calibri" w:hAnsi="Calibri" w:cs="Calibri"/>
        </w:rPr>
      </w:pPr>
      <w:r w:rsidRPr="00C7167C">
        <w:rPr>
          <w:rFonts w:ascii="Calibri" w:hAnsi="Calibri" w:cs="Calibri"/>
        </w:rPr>
        <w:t>-Wat is op dit moment het aantal patiënten van 75 jaar en ouder in uw praktijk?</w:t>
      </w:r>
      <w:r>
        <w:rPr>
          <w:rFonts w:ascii="Calibri" w:hAnsi="Calibri" w:cs="Calibri"/>
        </w:rPr>
        <w:t>*</w:t>
      </w:r>
      <w:r w:rsidRPr="00C7167C">
        <w:rPr>
          <w:rFonts w:ascii="Calibri" w:hAnsi="Calibri" w:cs="Calibri"/>
        </w:rPr>
        <w:t xml:space="preserve"> (Indien er sprake is van een volmacht, vult u dan het totaal aantal patiënten van de gehele praktijk in)</w:t>
      </w:r>
    </w:p>
    <w:p w:rsidR="00225FF3" w:rsidRDefault="00225FF3" w:rsidP="00225FF3">
      <w:pPr>
        <w:autoSpaceDE w:val="0"/>
        <w:autoSpaceDN w:val="0"/>
        <w:adjustRightInd w:val="0"/>
        <w:rPr>
          <w:rFonts w:ascii="Calibri" w:hAnsi="Calibri" w:cs="Calibri"/>
          <w:i/>
        </w:rPr>
      </w:pPr>
    </w:p>
    <w:p w:rsidR="00225FF3" w:rsidRPr="001C7D27" w:rsidRDefault="00225FF3" w:rsidP="00225FF3">
      <w:pPr>
        <w:autoSpaceDE w:val="0"/>
        <w:autoSpaceDN w:val="0"/>
        <w:adjustRightInd w:val="0"/>
        <w:rPr>
          <w:rFonts w:ascii="Calibri" w:hAnsi="Calibri" w:cs="Calibri"/>
          <w:i/>
        </w:rPr>
      </w:pPr>
      <w:r w:rsidRPr="001C7D27">
        <w:rPr>
          <w:rFonts w:ascii="Calibri" w:hAnsi="Calibri" w:cs="Calibri"/>
          <w:i/>
        </w:rPr>
        <w:t>*</w:t>
      </w:r>
      <w:r w:rsidRPr="001C7D27">
        <w:rPr>
          <w:rFonts w:asciiTheme="minorHAnsi" w:hAnsiTheme="minorHAnsi"/>
          <w:i/>
        </w:rPr>
        <w:t>Ouderen die wonen in een intramurale instelling inclusief verzorgingshuis vallen hier niet onder. Ouderen die wonen in een aanleunwoning tellen wel mee.</w:t>
      </w:r>
    </w:p>
    <w:p w:rsidR="00225FF3" w:rsidRDefault="00225FF3" w:rsidP="0020538E">
      <w:pPr>
        <w:autoSpaceDE w:val="0"/>
        <w:autoSpaceDN w:val="0"/>
        <w:adjustRightInd w:val="0"/>
        <w:rPr>
          <w:rFonts w:ascii="Calibri" w:hAnsi="Calibri" w:cs="Calibri"/>
          <w:b/>
        </w:rPr>
      </w:pPr>
    </w:p>
    <w:p w:rsidR="00C749E9" w:rsidRPr="00C7167C" w:rsidRDefault="0060245D" w:rsidP="0020538E">
      <w:pPr>
        <w:autoSpaceDE w:val="0"/>
        <w:autoSpaceDN w:val="0"/>
        <w:adjustRightInd w:val="0"/>
        <w:rPr>
          <w:rFonts w:ascii="Calibri" w:hAnsi="Calibri" w:cs="Calibri"/>
        </w:rPr>
      </w:pPr>
      <w:r>
        <w:rPr>
          <w:rFonts w:ascii="Calibri" w:hAnsi="Calibri" w:cs="Calibri"/>
        </w:rPr>
        <w:t>De volgende vragen hebben invloed op de berekening van het POH-S tarief, indien u deze afsluit</w:t>
      </w:r>
      <w:r w:rsidR="00225FF3">
        <w:rPr>
          <w:rFonts w:ascii="Calibri" w:hAnsi="Calibri" w:cs="Calibri"/>
        </w:rPr>
        <w:t xml:space="preserve"> (let op, dit betreft niet substitutie, dit is een aparte vraag)</w:t>
      </w:r>
      <w:r>
        <w:rPr>
          <w:rFonts w:ascii="Calibri" w:hAnsi="Calibri" w:cs="Calibri"/>
        </w:rPr>
        <w:t>:</w:t>
      </w:r>
    </w:p>
    <w:p w:rsidR="002B4776" w:rsidRDefault="002B4776" w:rsidP="0020538E">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Pr="00AD0D2A" w:rsidRDefault="002B4776" w:rsidP="002B4776">
      <w:pPr>
        <w:autoSpaceDE w:val="0"/>
        <w:autoSpaceDN w:val="0"/>
        <w:adjustRightInd w:val="0"/>
        <w:rPr>
          <w:rFonts w:ascii="Calibri" w:hAnsi="Calibri" w:cs="Calibri"/>
        </w:rPr>
      </w:pPr>
      <w:r w:rsidRPr="002B4776">
        <w:rPr>
          <w:rFonts w:ascii="Calibri" w:hAnsi="Calibri" w:cs="Calibri"/>
          <w:b/>
        </w:rPr>
        <w:t>VRAAGBLOK VERRICHTINGEN</w:t>
      </w:r>
      <w:r>
        <w:rPr>
          <w:rFonts w:ascii="Calibri" w:hAnsi="Calibri" w:cs="Calibri"/>
          <w:b/>
        </w:rPr>
        <w:br/>
      </w:r>
      <w:r>
        <w:rPr>
          <w:rFonts w:ascii="Calibri" w:hAnsi="Calibri" w:cs="Calibri"/>
          <w:b/>
        </w:rPr>
        <w:br/>
      </w:r>
      <w:r w:rsidRPr="00AD0D2A">
        <w:rPr>
          <w:rFonts w:ascii="Calibri" w:hAnsi="Calibri" w:cs="Calibri"/>
        </w:rPr>
        <w:t>-Onderstaande verrichtingen zijn bijzondere afspraken. Klik aan welke verrichtingen u aanbiedt aan de patiënten in uw praktijk.  |</w:t>
      </w:r>
    </w:p>
    <w:p w:rsidR="002B4776" w:rsidRPr="00AD0D2A" w:rsidRDefault="002B4776" w:rsidP="002B4776">
      <w:pPr>
        <w:autoSpaceDE w:val="0"/>
        <w:autoSpaceDN w:val="0"/>
        <w:adjustRightInd w:val="0"/>
        <w:rPr>
          <w:rFonts w:ascii="Calibri" w:hAnsi="Calibri" w:cs="Calibri"/>
        </w:rPr>
      </w:pPr>
      <w:r w:rsidRPr="00AD0D2A">
        <w:rPr>
          <w:rFonts w:ascii="Calibri" w:hAnsi="Calibri" w:cs="Calibri"/>
        </w:rPr>
        <w:br/>
      </w:r>
      <w:r w:rsidR="00AD0D2A">
        <w:rPr>
          <w:rFonts w:ascii="Calibri" w:hAnsi="Calibri" w:cs="Calibri"/>
        </w:rPr>
        <w:t>&gt;</w:t>
      </w:r>
      <w:r w:rsidRPr="00AD0D2A">
        <w:rPr>
          <w:rFonts w:ascii="Calibri" w:hAnsi="Calibri" w:cs="Calibri"/>
        </w:rPr>
        <w:t xml:space="preserve">Abdominale echografie </w:t>
      </w:r>
      <w:r w:rsidRPr="00AD0D2A">
        <w:rPr>
          <w:rFonts w:ascii="Calibri" w:hAnsi="Calibri" w:cs="Calibri"/>
        </w:rPr>
        <w:br/>
      </w:r>
      <w:r w:rsidR="00AD0D2A">
        <w:rPr>
          <w:rFonts w:ascii="Calibri" w:hAnsi="Calibri" w:cs="Calibri"/>
        </w:rPr>
        <w:t>&gt;</w:t>
      </w:r>
      <w:r w:rsidRPr="00AD0D2A">
        <w:rPr>
          <w:rFonts w:ascii="Calibri" w:hAnsi="Calibri" w:cs="Calibri"/>
        </w:rPr>
        <w:t xml:space="preserve">Polyfarmacie </w:t>
      </w:r>
    </w:p>
    <w:p w:rsidR="002B4776" w:rsidRPr="00AD0D2A" w:rsidRDefault="00AD0D2A" w:rsidP="002B4776">
      <w:pPr>
        <w:autoSpaceDE w:val="0"/>
        <w:autoSpaceDN w:val="0"/>
        <w:adjustRightInd w:val="0"/>
        <w:rPr>
          <w:rFonts w:ascii="Calibri" w:hAnsi="Calibri" w:cs="Calibri"/>
        </w:rPr>
      </w:pPr>
      <w:r>
        <w:rPr>
          <w:rFonts w:ascii="Calibri" w:hAnsi="Calibri" w:cs="Calibri"/>
        </w:rPr>
        <w:t>&gt;</w:t>
      </w:r>
      <w:r w:rsidR="002B4776" w:rsidRPr="00AD0D2A">
        <w:rPr>
          <w:rFonts w:ascii="Calibri" w:hAnsi="Calibri" w:cs="Calibri"/>
        </w:rPr>
        <w:t xml:space="preserve">Huisartsenzorg in verzorgingshuizen </w:t>
      </w:r>
    </w:p>
    <w:p w:rsidR="002B4776" w:rsidRPr="00AD0D2A" w:rsidRDefault="00AD0D2A" w:rsidP="002B4776">
      <w:pPr>
        <w:autoSpaceDE w:val="0"/>
        <w:autoSpaceDN w:val="0"/>
        <w:adjustRightInd w:val="0"/>
        <w:rPr>
          <w:rFonts w:ascii="Calibri" w:hAnsi="Calibri" w:cs="Calibri"/>
        </w:rPr>
      </w:pPr>
      <w:r>
        <w:rPr>
          <w:rFonts w:ascii="Calibri" w:hAnsi="Calibri" w:cs="Calibri"/>
        </w:rPr>
        <w:t>&gt;</w:t>
      </w:r>
      <w:r w:rsidR="002B4776" w:rsidRPr="00AD0D2A">
        <w:rPr>
          <w:rFonts w:ascii="Calibri" w:hAnsi="Calibri" w:cs="Calibri"/>
        </w:rPr>
        <w:t>Huisartsenzorg in maatschappelijke opvang</w:t>
      </w:r>
    </w:p>
    <w:p w:rsidR="002B4776" w:rsidRPr="00AD0D2A" w:rsidRDefault="00AD0D2A" w:rsidP="002B4776">
      <w:pPr>
        <w:autoSpaceDE w:val="0"/>
        <w:autoSpaceDN w:val="0"/>
        <w:adjustRightInd w:val="0"/>
        <w:rPr>
          <w:rFonts w:ascii="Calibri" w:hAnsi="Calibri" w:cs="Calibri"/>
        </w:rPr>
      </w:pPr>
      <w:r>
        <w:rPr>
          <w:rFonts w:ascii="Calibri" w:hAnsi="Calibri" w:cs="Calibri"/>
        </w:rPr>
        <w:t>&gt;</w:t>
      </w:r>
      <w:r w:rsidR="002B4776" w:rsidRPr="00AD0D2A">
        <w:rPr>
          <w:rFonts w:ascii="Calibri" w:hAnsi="Calibri" w:cs="Calibri"/>
        </w:rPr>
        <w:t>Sterilisatie</w:t>
      </w:r>
    </w:p>
    <w:p w:rsidR="002B4776" w:rsidRPr="00AD0D2A" w:rsidRDefault="00AD0D2A" w:rsidP="002B4776">
      <w:pPr>
        <w:autoSpaceDE w:val="0"/>
        <w:autoSpaceDN w:val="0"/>
        <w:adjustRightInd w:val="0"/>
        <w:rPr>
          <w:rFonts w:ascii="Calibri" w:hAnsi="Calibri" w:cs="Calibri"/>
        </w:rPr>
      </w:pPr>
      <w:r>
        <w:rPr>
          <w:rFonts w:ascii="Calibri" w:hAnsi="Calibri" w:cs="Calibri"/>
        </w:rPr>
        <w:t>&gt;</w:t>
      </w:r>
      <w:r w:rsidR="002B4776" w:rsidRPr="00AD0D2A">
        <w:rPr>
          <w:rFonts w:ascii="Calibri" w:hAnsi="Calibri" w:cs="Calibri"/>
        </w:rPr>
        <w:t>Geen</w:t>
      </w:r>
    </w:p>
    <w:p w:rsidR="002B4776" w:rsidRPr="002B4776" w:rsidRDefault="002B4776" w:rsidP="0020538E">
      <w:pPr>
        <w:autoSpaceDE w:val="0"/>
        <w:autoSpaceDN w:val="0"/>
        <w:adjustRightInd w:val="0"/>
        <w:rPr>
          <w:rFonts w:ascii="Calibri" w:hAnsi="Calibri" w:cs="Calibri"/>
          <w:b/>
        </w:rPr>
      </w:pPr>
    </w:p>
    <w:p w:rsidR="002B4776" w:rsidRDefault="002B4776" w:rsidP="0020538E">
      <w:pPr>
        <w:autoSpaceDE w:val="0"/>
        <w:autoSpaceDN w:val="0"/>
        <w:adjustRightInd w:val="0"/>
        <w:rPr>
          <w:rFonts w:ascii="Calibri" w:hAnsi="Calibri" w:cs="Calibri"/>
          <w:b/>
        </w:rPr>
      </w:pPr>
      <w:r w:rsidRPr="002B4776">
        <w:rPr>
          <w:rFonts w:ascii="Calibri" w:hAnsi="Calibri" w:cs="Calibri"/>
          <w:b/>
        </w:rPr>
        <w:t>VRAAGBLOK SERVICE &amp; BEREIKBAARHEID</w:t>
      </w:r>
    </w:p>
    <w:p w:rsidR="002B4776" w:rsidRDefault="002B4776" w:rsidP="0020538E">
      <w:pPr>
        <w:autoSpaceDE w:val="0"/>
        <w:autoSpaceDN w:val="0"/>
        <w:adjustRightInd w:val="0"/>
        <w:rPr>
          <w:rFonts w:ascii="Calibri" w:hAnsi="Calibri" w:cs="Calibri"/>
          <w:b/>
        </w:rPr>
      </w:pPr>
    </w:p>
    <w:p w:rsidR="002B4776" w:rsidRPr="002B4776" w:rsidRDefault="002B4776" w:rsidP="002B4776">
      <w:pPr>
        <w:autoSpaceDE w:val="0"/>
        <w:autoSpaceDN w:val="0"/>
        <w:adjustRightInd w:val="0"/>
        <w:rPr>
          <w:rFonts w:ascii="Calibri" w:hAnsi="Calibri" w:cs="Calibri"/>
        </w:rPr>
      </w:pPr>
      <w:r w:rsidRPr="002B4776">
        <w:rPr>
          <w:rFonts w:ascii="Calibri" w:hAnsi="Calibri" w:cs="Calibri"/>
        </w:rPr>
        <w:t xml:space="preserve">-Sluit u voor 2019 de prestatie Service en Bereikbaarheid af? </w:t>
      </w:r>
    </w:p>
    <w:p w:rsidR="002B4776" w:rsidRPr="00AD0D2A" w:rsidRDefault="002B4776" w:rsidP="002B4776">
      <w:pPr>
        <w:autoSpaceDE w:val="0"/>
        <w:autoSpaceDN w:val="0"/>
        <w:adjustRightInd w:val="0"/>
        <w:rPr>
          <w:rFonts w:ascii="Calibri" w:hAnsi="Calibri" w:cs="Calibri"/>
          <w:i/>
        </w:rPr>
      </w:pPr>
      <w:r w:rsidRPr="00AD0D2A">
        <w:rPr>
          <w:rFonts w:ascii="Calibri" w:hAnsi="Calibri" w:cs="Calibri"/>
          <w:b/>
          <w:i/>
        </w:rPr>
        <w:t>Let op!</w:t>
      </w:r>
      <w:r w:rsidRPr="00AD0D2A">
        <w:rPr>
          <w:rFonts w:ascii="Calibri" w:hAnsi="Calibri" w:cs="Calibri"/>
          <w:i/>
        </w:rPr>
        <w:t xml:space="preserve"> Vanaf 1 januari 2019 is de prestatie S&amp;B geen onderdeel meer van de GEZ-financiering. Alle huisartspraktijken die voldoen aan de gestelde voorwaarden kunnen de prestatie Service en Bereikbaarheid afsluiten.</w:t>
      </w:r>
    </w:p>
    <w:p w:rsidR="002B4776" w:rsidRPr="002B4776" w:rsidRDefault="002B4776" w:rsidP="0020538E">
      <w:pPr>
        <w:autoSpaceDE w:val="0"/>
        <w:autoSpaceDN w:val="0"/>
        <w:adjustRightInd w:val="0"/>
        <w:rPr>
          <w:rFonts w:ascii="Calibri" w:hAnsi="Calibri" w:cs="Calibri"/>
          <w:b/>
        </w:rPr>
      </w:pPr>
    </w:p>
    <w:p w:rsidR="002B4776" w:rsidRDefault="00AD0D2A" w:rsidP="0020538E">
      <w:pPr>
        <w:autoSpaceDE w:val="0"/>
        <w:autoSpaceDN w:val="0"/>
        <w:adjustRightInd w:val="0"/>
        <w:rPr>
          <w:rFonts w:ascii="Calibri" w:hAnsi="Calibri" w:cs="Calibri"/>
          <w:b/>
        </w:rPr>
      </w:pPr>
      <w:r w:rsidRPr="00AD0D2A">
        <w:rPr>
          <w:rFonts w:ascii="Calibri" w:hAnsi="Calibri" w:cs="Calibri"/>
          <w:b/>
        </w:rPr>
        <w:t>VRAAGBLOK POH SOMATIEK DEEL 1</w:t>
      </w:r>
    </w:p>
    <w:p w:rsidR="00AD0D2A" w:rsidRDefault="00AD0D2A" w:rsidP="0020538E">
      <w:pPr>
        <w:autoSpaceDE w:val="0"/>
        <w:autoSpaceDN w:val="0"/>
        <w:adjustRightInd w:val="0"/>
        <w:rPr>
          <w:rFonts w:ascii="Calibri" w:hAnsi="Calibri" w:cs="Calibri"/>
          <w:b/>
        </w:rPr>
      </w:pPr>
    </w:p>
    <w:p w:rsidR="00AD0D2A" w:rsidRPr="00AD0D2A" w:rsidRDefault="00AD0D2A" w:rsidP="00AD0D2A">
      <w:pPr>
        <w:autoSpaceDE w:val="0"/>
        <w:autoSpaceDN w:val="0"/>
        <w:adjustRightInd w:val="0"/>
        <w:rPr>
          <w:rFonts w:ascii="Calibri" w:hAnsi="Calibri" w:cs="Calibri"/>
        </w:rPr>
      </w:pPr>
      <w:r w:rsidRPr="00AD0D2A">
        <w:rPr>
          <w:rFonts w:ascii="Calibri" w:hAnsi="Calibri" w:cs="Calibri"/>
        </w:rPr>
        <w:t xml:space="preserve">-Sluit u de prestatie Praktijkondersteuning Somatiek 2019 af (POH-S)?  </w:t>
      </w:r>
      <w:r>
        <w:rPr>
          <w:rFonts w:ascii="Calibri" w:hAnsi="Calibri" w:cs="Calibri"/>
        </w:rPr>
        <w:br/>
      </w:r>
    </w:p>
    <w:p w:rsidR="00AD0D2A" w:rsidRPr="00AD0D2A" w:rsidRDefault="00AD0D2A" w:rsidP="00AD0D2A">
      <w:pPr>
        <w:autoSpaceDE w:val="0"/>
        <w:autoSpaceDN w:val="0"/>
        <w:adjustRightInd w:val="0"/>
        <w:rPr>
          <w:rFonts w:ascii="Calibri" w:hAnsi="Calibri" w:cs="Calibri"/>
          <w:b/>
        </w:rPr>
      </w:pPr>
      <w:r w:rsidRPr="00AD0D2A">
        <w:rPr>
          <w:rFonts w:ascii="Calibri" w:hAnsi="Calibri" w:cs="Calibri"/>
          <w:b/>
        </w:rPr>
        <w:t xml:space="preserve">Geeft u de patiënten die in de keten zijn opgenomen wel op in het zorgverlenersportaal. </w:t>
      </w:r>
    </w:p>
    <w:p w:rsidR="00AD0D2A" w:rsidRPr="00AD0D2A" w:rsidRDefault="00AD0D2A" w:rsidP="00AD0D2A">
      <w:pPr>
        <w:autoSpaceDE w:val="0"/>
        <w:autoSpaceDN w:val="0"/>
        <w:adjustRightInd w:val="0"/>
        <w:rPr>
          <w:rFonts w:ascii="Calibri" w:hAnsi="Calibri" w:cs="Calibri"/>
          <w:b/>
        </w:rPr>
      </w:pPr>
      <w:r w:rsidRPr="00AD0D2A">
        <w:rPr>
          <w:rFonts w:ascii="Calibri" w:hAnsi="Calibri" w:cs="Calibri"/>
        </w:rPr>
        <w:t xml:space="preserve"> Dit is nodig om de inzet uren POH-S te kunnen berekenen</w:t>
      </w:r>
      <w:r w:rsidRPr="00AD0D2A">
        <w:rPr>
          <w:rFonts w:ascii="Calibri" w:hAnsi="Calibri" w:cs="Calibri"/>
          <w:b/>
        </w:rPr>
        <w:t>.</w:t>
      </w:r>
    </w:p>
    <w:p w:rsidR="00AD0D2A" w:rsidRPr="00AD0D2A" w:rsidRDefault="00AD0D2A" w:rsidP="00AD0D2A">
      <w:pPr>
        <w:autoSpaceDE w:val="0"/>
        <w:autoSpaceDN w:val="0"/>
        <w:adjustRightInd w:val="0"/>
        <w:rPr>
          <w:rFonts w:ascii="Calibri" w:hAnsi="Calibri" w:cs="Calibri"/>
          <w:b/>
        </w:rPr>
      </w:pPr>
      <w:r w:rsidRPr="00AD0D2A">
        <w:rPr>
          <w:rFonts w:ascii="Calibri" w:hAnsi="Calibri" w:cs="Calibri"/>
          <w:b/>
        </w:rPr>
        <w:t>Het portaal berekent op basis van de ingevulde gegevens hoeveel uren POH-S u per week maximaal vergoed krijgt.</w:t>
      </w:r>
    </w:p>
    <w:p w:rsidR="00AD0D2A" w:rsidRPr="00AD0D2A" w:rsidRDefault="00AD0D2A" w:rsidP="00AD0D2A">
      <w:pPr>
        <w:autoSpaceDE w:val="0"/>
        <w:autoSpaceDN w:val="0"/>
        <w:adjustRightInd w:val="0"/>
        <w:rPr>
          <w:rFonts w:ascii="Calibri" w:hAnsi="Calibri" w:cs="Calibri"/>
          <w:b/>
        </w:rPr>
      </w:pPr>
      <w:r w:rsidRPr="00AD0D2A">
        <w:rPr>
          <w:rFonts w:ascii="Calibri" w:hAnsi="Calibri" w:cs="Calibri"/>
          <w:b/>
        </w:rPr>
        <w:t xml:space="preserve"> </w:t>
      </w:r>
      <w:r w:rsidRPr="00AD0D2A">
        <w:rPr>
          <w:rFonts w:ascii="Calibri" w:hAnsi="Calibri" w:cs="Calibri"/>
        </w:rPr>
        <w:t>U geeft in het zorgverlenersportaal aan hoeveel uren POH-S u in dienst heeft of bij u</w:t>
      </w:r>
      <w:r w:rsidRPr="00AD0D2A">
        <w:rPr>
          <w:rFonts w:ascii="Calibri" w:hAnsi="Calibri" w:cs="Calibri"/>
          <w:b/>
        </w:rPr>
        <w:t xml:space="preserve"> gedetacheerd is.</w:t>
      </w:r>
    </w:p>
    <w:p w:rsidR="00AD0D2A" w:rsidRPr="00AD0D2A" w:rsidRDefault="00AD0D2A" w:rsidP="00AD0D2A">
      <w:pPr>
        <w:autoSpaceDE w:val="0"/>
        <w:autoSpaceDN w:val="0"/>
        <w:adjustRightInd w:val="0"/>
        <w:rPr>
          <w:rFonts w:ascii="Calibri" w:hAnsi="Calibri" w:cs="Calibri"/>
        </w:rPr>
      </w:pPr>
      <w:r w:rsidRPr="00AD0D2A">
        <w:rPr>
          <w:rFonts w:ascii="Calibri" w:hAnsi="Calibri" w:cs="Calibri"/>
          <w:b/>
        </w:rPr>
        <w:t>In het zorgverlenersportaal wordt het tarief berekend op grond van de uren die u daadwerkelijk inzet.</w:t>
      </w:r>
      <w:r w:rsidRPr="00AD0D2A">
        <w:rPr>
          <w:rFonts w:ascii="Calibri" w:hAnsi="Calibri" w:cs="Calibri"/>
        </w:rPr>
        <w:t xml:space="preserve"> </w:t>
      </w:r>
      <w:r>
        <w:rPr>
          <w:rFonts w:ascii="Calibri" w:hAnsi="Calibri" w:cs="Calibri"/>
        </w:rPr>
        <w:br/>
      </w:r>
      <w:r w:rsidRPr="00AD0D2A">
        <w:rPr>
          <w:rFonts w:ascii="Calibri" w:hAnsi="Calibri" w:cs="Calibri"/>
        </w:rPr>
        <w:t>Als dit aantal uren meer is dan het maximaal aantal uren dat wij toekennen, dan berekent het portaal geen hoger tarief.</w:t>
      </w:r>
    </w:p>
    <w:p w:rsidR="00AD0D2A" w:rsidRPr="00AD0D2A" w:rsidRDefault="00AD0D2A" w:rsidP="00AD0D2A">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Default="002B4776" w:rsidP="0020538E">
      <w:pPr>
        <w:autoSpaceDE w:val="0"/>
        <w:autoSpaceDN w:val="0"/>
        <w:adjustRightInd w:val="0"/>
        <w:rPr>
          <w:rFonts w:ascii="Calibri" w:hAnsi="Calibri" w:cs="Calibri"/>
        </w:rPr>
      </w:pPr>
    </w:p>
    <w:p w:rsidR="002B4776" w:rsidRDefault="00BC64A5" w:rsidP="0020538E">
      <w:pPr>
        <w:autoSpaceDE w:val="0"/>
        <w:autoSpaceDN w:val="0"/>
        <w:adjustRightInd w:val="0"/>
        <w:rPr>
          <w:rFonts w:ascii="Calibri" w:hAnsi="Calibri" w:cs="Calibri"/>
        </w:rPr>
      </w:pPr>
      <w:r w:rsidRPr="00BC64A5">
        <w:rPr>
          <w:rFonts w:ascii="Calibri" w:hAnsi="Calibri" w:cs="Calibri"/>
          <w:b/>
        </w:rPr>
        <w:t>VRAAGBLOK POH SOMATIEK DEEL 2</w:t>
      </w:r>
      <w:r>
        <w:rPr>
          <w:rFonts w:ascii="Calibri" w:hAnsi="Calibri" w:cs="Calibri"/>
          <w:b/>
        </w:rPr>
        <w:br/>
      </w:r>
      <w:r>
        <w:rPr>
          <w:rFonts w:ascii="Calibri" w:hAnsi="Calibri" w:cs="Calibri"/>
          <w:b/>
        </w:rPr>
        <w:br/>
      </w:r>
      <w:r w:rsidRPr="00BC64A5">
        <w:rPr>
          <w:rFonts w:ascii="Calibri" w:hAnsi="Calibri" w:cs="Calibri"/>
        </w:rPr>
        <w:t>-Zet u minder uren POH-S in dan uw maximaal aantal uren? U kunt per kwartaal wijzigingen doorgeven.</w:t>
      </w:r>
    </w:p>
    <w:p w:rsidR="00BC64A5" w:rsidRPr="00BC64A5" w:rsidRDefault="00BC64A5" w:rsidP="0020538E">
      <w:pPr>
        <w:autoSpaceDE w:val="0"/>
        <w:autoSpaceDN w:val="0"/>
        <w:adjustRightInd w:val="0"/>
        <w:rPr>
          <w:rFonts w:ascii="Calibri" w:hAnsi="Calibri" w:cs="Calibri"/>
        </w:rPr>
      </w:pPr>
      <w:r>
        <w:rPr>
          <w:rFonts w:ascii="Calibri" w:hAnsi="Calibri" w:cs="Calibri"/>
        </w:rPr>
        <w:t>-</w:t>
      </w:r>
      <w:r w:rsidRPr="00BC64A5">
        <w:rPr>
          <w:rFonts w:ascii="Calibri" w:hAnsi="Calibri" w:cs="Calibri"/>
        </w:rPr>
        <w:t>Geeft u hier het werkelijke aantal uren aan per de eerste van het volgende kwartaal.</w:t>
      </w:r>
    </w:p>
    <w:p w:rsidR="002B4776" w:rsidRPr="00BC64A5" w:rsidRDefault="002B4776" w:rsidP="0020538E">
      <w:pPr>
        <w:autoSpaceDE w:val="0"/>
        <w:autoSpaceDN w:val="0"/>
        <w:adjustRightInd w:val="0"/>
        <w:rPr>
          <w:rFonts w:ascii="Calibri" w:hAnsi="Calibri" w:cs="Calibri"/>
        </w:rPr>
      </w:pPr>
    </w:p>
    <w:p w:rsidR="002B4776" w:rsidRPr="00BC64A5" w:rsidRDefault="002B4776" w:rsidP="0020538E">
      <w:pPr>
        <w:autoSpaceDE w:val="0"/>
        <w:autoSpaceDN w:val="0"/>
        <w:adjustRightInd w:val="0"/>
        <w:rPr>
          <w:rFonts w:ascii="Calibri" w:hAnsi="Calibri" w:cs="Calibri"/>
          <w:b/>
        </w:rPr>
      </w:pPr>
    </w:p>
    <w:p w:rsidR="002B4776" w:rsidRPr="00BC64A5" w:rsidRDefault="00BC64A5" w:rsidP="0020538E">
      <w:pPr>
        <w:autoSpaceDE w:val="0"/>
        <w:autoSpaceDN w:val="0"/>
        <w:adjustRightInd w:val="0"/>
        <w:rPr>
          <w:rFonts w:ascii="Calibri" w:hAnsi="Calibri" w:cs="Calibri"/>
          <w:b/>
        </w:rPr>
      </w:pPr>
      <w:r w:rsidRPr="00BC64A5">
        <w:rPr>
          <w:rFonts w:ascii="Calibri" w:hAnsi="Calibri" w:cs="Calibri"/>
          <w:b/>
        </w:rPr>
        <w:t>VRAAGBLOK POH GGZ DEEL 1</w:t>
      </w:r>
    </w:p>
    <w:p w:rsidR="002B4776" w:rsidRPr="00BC64A5" w:rsidRDefault="002B4776" w:rsidP="0020538E">
      <w:pPr>
        <w:autoSpaceDE w:val="0"/>
        <w:autoSpaceDN w:val="0"/>
        <w:adjustRightInd w:val="0"/>
        <w:rPr>
          <w:rFonts w:ascii="Calibri" w:hAnsi="Calibri" w:cs="Calibri"/>
          <w:b/>
        </w:rPr>
      </w:pPr>
    </w:p>
    <w:p w:rsidR="002B4776" w:rsidRDefault="00BC64A5" w:rsidP="0020538E">
      <w:pPr>
        <w:autoSpaceDE w:val="0"/>
        <w:autoSpaceDN w:val="0"/>
        <w:adjustRightInd w:val="0"/>
        <w:rPr>
          <w:rFonts w:ascii="Calibri" w:hAnsi="Calibri" w:cs="Calibri"/>
        </w:rPr>
      </w:pPr>
      <w:r>
        <w:rPr>
          <w:rFonts w:ascii="Calibri" w:hAnsi="Calibri" w:cs="Calibri"/>
        </w:rPr>
        <w:t>-</w:t>
      </w:r>
      <w:r w:rsidRPr="00BC64A5">
        <w:rPr>
          <w:rFonts w:ascii="Calibri" w:hAnsi="Calibri" w:cs="Calibri"/>
        </w:rPr>
        <w:t>Sluit u een overeenkomst af voor POH-GGZ 2019?</w:t>
      </w:r>
    </w:p>
    <w:p w:rsidR="00BC64A5" w:rsidRPr="00BC64A5" w:rsidRDefault="00BC64A5" w:rsidP="00BC64A5">
      <w:pPr>
        <w:autoSpaceDE w:val="0"/>
        <w:autoSpaceDN w:val="0"/>
        <w:adjustRightInd w:val="0"/>
        <w:rPr>
          <w:rFonts w:ascii="Calibri" w:hAnsi="Calibri" w:cs="Calibri"/>
        </w:rPr>
      </w:pPr>
    </w:p>
    <w:p w:rsidR="002B4776" w:rsidRDefault="00BC64A5" w:rsidP="0020538E">
      <w:pPr>
        <w:autoSpaceDE w:val="0"/>
        <w:autoSpaceDN w:val="0"/>
        <w:adjustRightInd w:val="0"/>
        <w:rPr>
          <w:rFonts w:ascii="Calibri" w:hAnsi="Calibri" w:cs="Calibri"/>
        </w:rPr>
      </w:pPr>
      <w:r>
        <w:rPr>
          <w:rFonts w:ascii="Calibri" w:hAnsi="Calibri" w:cs="Calibri"/>
        </w:rPr>
        <w:t>-</w:t>
      </w:r>
      <w:r w:rsidRPr="00BC64A5">
        <w:rPr>
          <w:rFonts w:ascii="Calibri" w:hAnsi="Calibri" w:cs="Calibri"/>
        </w:rPr>
        <w:t>Sluit u de prestatie zelf af of heeft u afspraken met een zorggroep?</w:t>
      </w:r>
      <w:r>
        <w:rPr>
          <w:rFonts w:ascii="Calibri" w:hAnsi="Calibri" w:cs="Calibri"/>
        </w:rPr>
        <w:br/>
        <w:t>Als u de prestatie zelf afsluit dan vult u de volgende vragen in:</w:t>
      </w:r>
    </w:p>
    <w:p w:rsidR="00BC64A5" w:rsidRDefault="00BC64A5" w:rsidP="0020538E">
      <w:pPr>
        <w:autoSpaceDE w:val="0"/>
        <w:autoSpaceDN w:val="0"/>
        <w:adjustRightInd w:val="0"/>
        <w:rPr>
          <w:rFonts w:ascii="Calibri" w:hAnsi="Calibri" w:cs="Calibri"/>
        </w:rPr>
      </w:pPr>
    </w:p>
    <w:p w:rsidR="00BC64A5" w:rsidRPr="00BC64A5" w:rsidRDefault="00BC64A5" w:rsidP="00BC64A5">
      <w:pPr>
        <w:autoSpaceDE w:val="0"/>
        <w:autoSpaceDN w:val="0"/>
        <w:adjustRightInd w:val="0"/>
        <w:rPr>
          <w:rFonts w:ascii="Calibri" w:hAnsi="Calibri" w:cs="Calibri"/>
        </w:rPr>
      </w:pPr>
      <w:r>
        <w:rPr>
          <w:rFonts w:ascii="Calibri" w:hAnsi="Calibri" w:cs="Calibri"/>
        </w:rPr>
        <w:t>-</w:t>
      </w:r>
      <w:r w:rsidRPr="00BC64A5">
        <w:rPr>
          <w:rFonts w:ascii="Calibri" w:hAnsi="Calibri" w:cs="Calibri"/>
        </w:rPr>
        <w:t xml:space="preserve">Vult u hier het aantal uren inzet POH GGZ per week in. </w:t>
      </w:r>
    </w:p>
    <w:p w:rsidR="00BC64A5" w:rsidRPr="00BC64A5" w:rsidRDefault="00BC64A5" w:rsidP="00BC64A5">
      <w:pPr>
        <w:autoSpaceDE w:val="0"/>
        <w:autoSpaceDN w:val="0"/>
        <w:adjustRightInd w:val="0"/>
        <w:rPr>
          <w:rFonts w:ascii="Calibri" w:hAnsi="Calibri" w:cs="Calibri"/>
          <w:i/>
        </w:rPr>
      </w:pPr>
      <w:r w:rsidRPr="00BC64A5">
        <w:rPr>
          <w:rFonts w:ascii="Calibri" w:hAnsi="Calibri" w:cs="Calibri"/>
          <w:b/>
          <w:i/>
        </w:rPr>
        <w:t xml:space="preserve">NB </w:t>
      </w:r>
      <w:r w:rsidRPr="00BC64A5">
        <w:rPr>
          <w:rFonts w:ascii="Calibri" w:hAnsi="Calibri" w:cs="Calibri"/>
          <w:i/>
        </w:rPr>
        <w:t xml:space="preserve">Uren inzet is maximaal 10 uur bij normpraktijk en 1 uur voor </w:t>
      </w:r>
      <w:r w:rsidR="00EA76EC" w:rsidRPr="00BC64A5">
        <w:rPr>
          <w:rFonts w:ascii="Calibri" w:hAnsi="Calibri" w:cs="Calibri"/>
          <w:i/>
        </w:rPr>
        <w:t>eHealth</w:t>
      </w:r>
      <w:r w:rsidRPr="00BC64A5">
        <w:rPr>
          <w:rFonts w:ascii="Calibri" w:hAnsi="Calibri" w:cs="Calibri"/>
          <w:i/>
        </w:rPr>
        <w:t xml:space="preserve"> en 1 uur voor consultatie. Als u meer dan 12 uur per </w:t>
      </w:r>
      <w:r w:rsidR="00EA76EC">
        <w:rPr>
          <w:rFonts w:ascii="Calibri" w:hAnsi="Calibri" w:cs="Calibri"/>
          <w:i/>
        </w:rPr>
        <w:t>normpr</w:t>
      </w:r>
      <w:r w:rsidR="00EA76EC" w:rsidRPr="00BC64A5">
        <w:rPr>
          <w:rFonts w:ascii="Calibri" w:hAnsi="Calibri" w:cs="Calibri"/>
          <w:i/>
        </w:rPr>
        <w:t>a</w:t>
      </w:r>
      <w:r w:rsidR="00EA76EC">
        <w:rPr>
          <w:rFonts w:ascii="Calibri" w:hAnsi="Calibri" w:cs="Calibri"/>
          <w:i/>
        </w:rPr>
        <w:t>k</w:t>
      </w:r>
      <w:r w:rsidR="00EA76EC" w:rsidRPr="00BC64A5">
        <w:rPr>
          <w:rFonts w:ascii="Calibri" w:hAnsi="Calibri" w:cs="Calibri"/>
          <w:i/>
        </w:rPr>
        <w:t>tijk</w:t>
      </w:r>
      <w:r w:rsidRPr="00BC64A5">
        <w:rPr>
          <w:rFonts w:ascii="Calibri" w:hAnsi="Calibri" w:cs="Calibri"/>
          <w:i/>
        </w:rPr>
        <w:t xml:space="preserve"> aangeeft dan wordt dit beoordeeld in het volgende vraagblok POH GGZ 2</w:t>
      </w:r>
    </w:p>
    <w:p w:rsidR="002B4776" w:rsidRDefault="00BC64A5" w:rsidP="0020538E">
      <w:pPr>
        <w:autoSpaceDE w:val="0"/>
        <w:autoSpaceDN w:val="0"/>
        <w:adjustRightInd w:val="0"/>
        <w:rPr>
          <w:rFonts w:ascii="Calibri" w:hAnsi="Calibri" w:cs="Calibri"/>
        </w:rPr>
      </w:pPr>
      <w:r>
        <w:rPr>
          <w:rFonts w:ascii="Calibri" w:hAnsi="Calibri" w:cs="Calibri"/>
        </w:rPr>
        <w:br/>
        <w:t>-</w:t>
      </w:r>
      <w:r w:rsidRPr="00BC64A5">
        <w:rPr>
          <w:rFonts w:ascii="Calibri" w:hAnsi="Calibri" w:cs="Calibri"/>
        </w:rPr>
        <w:t xml:space="preserve">Maakt u gebruik van </w:t>
      </w:r>
      <w:r w:rsidR="00EA76EC" w:rsidRPr="00BC64A5">
        <w:rPr>
          <w:rFonts w:ascii="Calibri" w:hAnsi="Calibri" w:cs="Calibri"/>
        </w:rPr>
        <w:t>consultatie?</w:t>
      </w:r>
    </w:p>
    <w:p w:rsidR="00BC64A5" w:rsidRPr="00BC64A5" w:rsidRDefault="00BC64A5" w:rsidP="00BC64A5">
      <w:pPr>
        <w:autoSpaceDE w:val="0"/>
        <w:autoSpaceDN w:val="0"/>
        <w:adjustRightInd w:val="0"/>
        <w:rPr>
          <w:rFonts w:ascii="Calibri" w:hAnsi="Calibri" w:cs="Calibri"/>
        </w:rPr>
      </w:pPr>
    </w:p>
    <w:p w:rsidR="002B4776" w:rsidRDefault="00BC64A5" w:rsidP="00BC64A5">
      <w:pPr>
        <w:autoSpaceDE w:val="0"/>
        <w:autoSpaceDN w:val="0"/>
        <w:adjustRightInd w:val="0"/>
        <w:rPr>
          <w:rFonts w:ascii="Calibri" w:hAnsi="Calibri" w:cs="Calibri"/>
        </w:rPr>
      </w:pPr>
      <w:r>
        <w:rPr>
          <w:rFonts w:ascii="Calibri" w:hAnsi="Calibri" w:cs="Calibri"/>
        </w:rPr>
        <w:t>-</w:t>
      </w:r>
      <w:r w:rsidRPr="00BC64A5">
        <w:rPr>
          <w:rFonts w:ascii="Calibri" w:hAnsi="Calibri" w:cs="Calibri"/>
        </w:rPr>
        <w:t xml:space="preserve">Maakt u gebruik van </w:t>
      </w:r>
      <w:r w:rsidR="00EA76EC" w:rsidRPr="00BC64A5">
        <w:rPr>
          <w:rFonts w:ascii="Calibri" w:hAnsi="Calibri" w:cs="Calibri"/>
        </w:rPr>
        <w:t>eHealth?</w:t>
      </w:r>
    </w:p>
    <w:p w:rsidR="002B4776" w:rsidRDefault="002B4776" w:rsidP="0020538E">
      <w:pPr>
        <w:autoSpaceDE w:val="0"/>
        <w:autoSpaceDN w:val="0"/>
        <w:adjustRightInd w:val="0"/>
        <w:rPr>
          <w:rFonts w:ascii="Calibri" w:hAnsi="Calibri" w:cs="Calibri"/>
        </w:rPr>
      </w:pPr>
    </w:p>
    <w:p w:rsidR="002B4776" w:rsidRDefault="00815321" w:rsidP="0020538E">
      <w:pPr>
        <w:autoSpaceDE w:val="0"/>
        <w:autoSpaceDN w:val="0"/>
        <w:adjustRightInd w:val="0"/>
        <w:rPr>
          <w:rFonts w:ascii="Calibri" w:hAnsi="Calibri" w:cs="Calibri"/>
          <w:b/>
        </w:rPr>
      </w:pPr>
      <w:r w:rsidRPr="00815321">
        <w:rPr>
          <w:rFonts w:ascii="Calibri" w:hAnsi="Calibri" w:cs="Calibri"/>
          <w:b/>
        </w:rPr>
        <w:t>VRAAGBLOK POH GGZ DEEL 2</w:t>
      </w:r>
    </w:p>
    <w:p w:rsidR="00815321" w:rsidRDefault="00815321" w:rsidP="0020538E">
      <w:pPr>
        <w:autoSpaceDE w:val="0"/>
        <w:autoSpaceDN w:val="0"/>
        <w:adjustRightInd w:val="0"/>
        <w:rPr>
          <w:rFonts w:ascii="Calibri" w:hAnsi="Calibri" w:cs="Calibri"/>
          <w:b/>
        </w:rPr>
      </w:pPr>
    </w:p>
    <w:p w:rsidR="00815321" w:rsidRPr="00815321" w:rsidRDefault="00EA76EC" w:rsidP="0020538E">
      <w:pPr>
        <w:autoSpaceDE w:val="0"/>
        <w:autoSpaceDN w:val="0"/>
        <w:adjustRightInd w:val="0"/>
        <w:rPr>
          <w:rFonts w:ascii="Calibri" w:hAnsi="Calibri" w:cs="Calibri"/>
          <w:b/>
        </w:rPr>
      </w:pPr>
      <w:r>
        <w:rPr>
          <w:rFonts w:ascii="Calibri" w:hAnsi="Calibri" w:cs="Calibri"/>
          <w:b/>
        </w:rPr>
        <w:t xml:space="preserve">Als u </w:t>
      </w:r>
      <w:r w:rsidRPr="00815321">
        <w:rPr>
          <w:rFonts w:ascii="Calibri" w:hAnsi="Calibri" w:cs="Calibri"/>
          <w:b/>
        </w:rPr>
        <w:t>meer dan 12 uur POH-GGZ per normpraktijk aan</w:t>
      </w:r>
      <w:r>
        <w:rPr>
          <w:rFonts w:ascii="Calibri" w:hAnsi="Calibri" w:cs="Calibri"/>
          <w:b/>
        </w:rPr>
        <w:t>gegeven heeft dan b</w:t>
      </w:r>
      <w:r w:rsidRPr="00815321">
        <w:rPr>
          <w:rFonts w:ascii="Calibri" w:hAnsi="Calibri" w:cs="Calibri"/>
          <w:b/>
        </w:rPr>
        <w:t>eantwoord u 2 vragen</w:t>
      </w:r>
      <w:r>
        <w:rPr>
          <w:rFonts w:ascii="Calibri" w:hAnsi="Calibri" w:cs="Calibri"/>
          <w:b/>
        </w:rPr>
        <w:t xml:space="preserve">. </w:t>
      </w:r>
      <w:r w:rsidR="00815321">
        <w:rPr>
          <w:rFonts w:ascii="Calibri" w:hAnsi="Calibri" w:cs="Calibri"/>
          <w:b/>
        </w:rPr>
        <w:t xml:space="preserve">In het portaal </w:t>
      </w:r>
      <w:r w:rsidR="00815321" w:rsidRPr="00815321">
        <w:rPr>
          <w:rFonts w:ascii="Calibri" w:hAnsi="Calibri" w:cs="Calibri"/>
          <w:b/>
        </w:rPr>
        <w:t xml:space="preserve">wordt </w:t>
      </w:r>
      <w:r w:rsidR="00815321">
        <w:rPr>
          <w:rFonts w:ascii="Calibri" w:hAnsi="Calibri" w:cs="Calibri"/>
          <w:b/>
        </w:rPr>
        <w:t xml:space="preserve">dan </w:t>
      </w:r>
      <w:r w:rsidR="00815321" w:rsidRPr="00815321">
        <w:rPr>
          <w:rFonts w:ascii="Calibri" w:hAnsi="Calibri" w:cs="Calibri"/>
          <w:b/>
        </w:rPr>
        <w:t>direct beoordeeld of de extra uren worden toegekend.</w:t>
      </w:r>
    </w:p>
    <w:p w:rsidR="002B4776" w:rsidRPr="00815321" w:rsidRDefault="002B4776" w:rsidP="0020538E">
      <w:pPr>
        <w:autoSpaceDE w:val="0"/>
        <w:autoSpaceDN w:val="0"/>
        <w:adjustRightInd w:val="0"/>
        <w:rPr>
          <w:rFonts w:ascii="Calibri" w:hAnsi="Calibri" w:cs="Calibri"/>
          <w:b/>
        </w:rPr>
      </w:pPr>
    </w:p>
    <w:p w:rsidR="002B4776" w:rsidRDefault="00815321" w:rsidP="0020538E">
      <w:pPr>
        <w:autoSpaceDE w:val="0"/>
        <w:autoSpaceDN w:val="0"/>
        <w:adjustRightInd w:val="0"/>
        <w:rPr>
          <w:rFonts w:ascii="Calibri" w:hAnsi="Calibri" w:cs="Calibri"/>
        </w:rPr>
      </w:pPr>
      <w:r>
        <w:rPr>
          <w:rFonts w:ascii="Calibri" w:hAnsi="Calibri" w:cs="Calibri"/>
        </w:rPr>
        <w:t>-</w:t>
      </w:r>
      <w:r w:rsidRPr="00815321">
        <w:rPr>
          <w:rFonts w:ascii="Calibri" w:hAnsi="Calibri" w:cs="Calibri"/>
        </w:rPr>
        <w:t>Is er op dit moment een wachtlijst voor de afhandeling van de aanvragen POH GGZ?</w:t>
      </w:r>
    </w:p>
    <w:p w:rsidR="002B4776" w:rsidRDefault="00815321" w:rsidP="0020538E">
      <w:pPr>
        <w:autoSpaceDE w:val="0"/>
        <w:autoSpaceDN w:val="0"/>
        <w:adjustRightInd w:val="0"/>
        <w:rPr>
          <w:rFonts w:ascii="Calibri" w:hAnsi="Calibri" w:cs="Calibri"/>
        </w:rPr>
      </w:pPr>
      <w:r>
        <w:rPr>
          <w:rFonts w:ascii="Calibri" w:hAnsi="Calibri" w:cs="Calibri"/>
        </w:rPr>
        <w:t>-</w:t>
      </w:r>
      <w:r w:rsidRPr="00815321">
        <w:rPr>
          <w:rFonts w:ascii="Calibri" w:hAnsi="Calibri" w:cs="Calibri"/>
        </w:rPr>
        <w:t>Kent het werkgebied van de huisartsenpraktijk veel GGZ problematiek (stedelijk/niet westerse verzekerde/lage SES) welke bevestigd kan worden met onderbouwde gegevens?</w:t>
      </w:r>
    </w:p>
    <w:p w:rsidR="00815321" w:rsidRPr="00815321" w:rsidRDefault="00815321" w:rsidP="00815321">
      <w:pPr>
        <w:autoSpaceDE w:val="0"/>
        <w:autoSpaceDN w:val="0"/>
        <w:adjustRightInd w:val="0"/>
        <w:rPr>
          <w:rFonts w:ascii="Calibri" w:hAnsi="Calibri" w:cs="Calibri"/>
          <w:b/>
        </w:rPr>
      </w:pPr>
      <w:r>
        <w:rPr>
          <w:rFonts w:ascii="Calibri" w:hAnsi="Calibri" w:cs="Calibri"/>
          <w:b/>
        </w:rPr>
        <w:br/>
      </w:r>
      <w:r w:rsidRPr="00815321">
        <w:rPr>
          <w:rFonts w:ascii="Calibri" w:hAnsi="Calibri" w:cs="Calibri"/>
          <w:b/>
        </w:rPr>
        <w:t>Heeft u een andere reden voor de aanvraag extra uren inzet?</w:t>
      </w:r>
    </w:p>
    <w:p w:rsidR="00815321" w:rsidRDefault="00815321" w:rsidP="00815321">
      <w:pPr>
        <w:autoSpaceDE w:val="0"/>
        <w:autoSpaceDN w:val="0"/>
        <w:adjustRightInd w:val="0"/>
        <w:rPr>
          <w:rFonts w:ascii="Calibri" w:hAnsi="Calibri" w:cs="Calibri"/>
        </w:rPr>
      </w:pPr>
      <w:r w:rsidRPr="00815321">
        <w:rPr>
          <w:rFonts w:ascii="Calibri" w:hAnsi="Calibri" w:cs="Calibri"/>
        </w:rPr>
        <w:t xml:space="preserve"> </w:t>
      </w:r>
      <w:r>
        <w:rPr>
          <w:rFonts w:ascii="Calibri" w:hAnsi="Calibri" w:cs="Calibri"/>
        </w:rPr>
        <w:t>D</w:t>
      </w:r>
      <w:r w:rsidRPr="00815321">
        <w:rPr>
          <w:rFonts w:ascii="Calibri" w:hAnsi="Calibri" w:cs="Calibri"/>
        </w:rPr>
        <w:t xml:space="preserve">an </w:t>
      </w:r>
      <w:r>
        <w:rPr>
          <w:rFonts w:ascii="Calibri" w:hAnsi="Calibri" w:cs="Calibri"/>
        </w:rPr>
        <w:t xml:space="preserve">stuurt u </w:t>
      </w:r>
      <w:r w:rsidRPr="00815321">
        <w:rPr>
          <w:rFonts w:ascii="Calibri" w:hAnsi="Calibri" w:cs="Calibri"/>
        </w:rPr>
        <w:t xml:space="preserve">een e-mail naar: </w:t>
      </w:r>
      <w:hyperlink r:id="rId11" w:history="1">
        <w:r w:rsidRPr="005B7304">
          <w:rPr>
            <w:rStyle w:val="Hyperlink"/>
            <w:rFonts w:ascii="Calibri" w:hAnsi="Calibri" w:cs="Calibri"/>
          </w:rPr>
          <w:t>zorginkoop.huisartsen@zilverenkruis.nl</w:t>
        </w:r>
      </w:hyperlink>
    </w:p>
    <w:p w:rsidR="00815321" w:rsidRPr="00815321" w:rsidRDefault="00815321" w:rsidP="00815321">
      <w:pPr>
        <w:autoSpaceDE w:val="0"/>
        <w:autoSpaceDN w:val="0"/>
        <w:adjustRightInd w:val="0"/>
        <w:rPr>
          <w:rFonts w:ascii="Calibri" w:hAnsi="Calibri" w:cs="Calibri"/>
        </w:rPr>
      </w:pPr>
      <w:r w:rsidRPr="00815321">
        <w:rPr>
          <w:rFonts w:ascii="Calibri" w:hAnsi="Calibri" w:cs="Calibri"/>
        </w:rPr>
        <w:t xml:space="preserve"> met een volledige onderbouwing voor de extra uren inzet.</w:t>
      </w:r>
    </w:p>
    <w:p w:rsidR="00815321" w:rsidRPr="00815321" w:rsidRDefault="00815321" w:rsidP="00815321">
      <w:pPr>
        <w:autoSpaceDE w:val="0"/>
        <w:autoSpaceDN w:val="0"/>
        <w:adjustRightInd w:val="0"/>
        <w:rPr>
          <w:rFonts w:ascii="Calibri" w:hAnsi="Calibri" w:cs="Calibri"/>
        </w:rPr>
      </w:pPr>
      <w:r w:rsidRPr="00815321">
        <w:rPr>
          <w:rFonts w:ascii="Calibri" w:hAnsi="Calibri" w:cs="Calibri"/>
          <w:b/>
        </w:rPr>
        <w:t xml:space="preserve">NB </w:t>
      </w:r>
      <w:r w:rsidRPr="00815321">
        <w:rPr>
          <w:rFonts w:ascii="Calibri" w:hAnsi="Calibri" w:cs="Calibri"/>
        </w:rPr>
        <w:t xml:space="preserve">Aanvragen voor extra uren inzet bedoelt voor zelfstandige behandeling van </w:t>
      </w:r>
      <w:r w:rsidR="00EA76EC" w:rsidRPr="00815321">
        <w:rPr>
          <w:rFonts w:ascii="Calibri" w:hAnsi="Calibri" w:cs="Calibri"/>
        </w:rPr>
        <w:t>cliënten</w:t>
      </w:r>
      <w:r w:rsidRPr="00815321">
        <w:rPr>
          <w:rFonts w:ascii="Calibri" w:hAnsi="Calibri" w:cs="Calibri"/>
        </w:rPr>
        <w:t xml:space="preserve"> door de POH GGZ en aanvragen die betrekking hebben op de POH GGZ Jeugd problematiek worden niet gehonoreerd.</w:t>
      </w:r>
    </w:p>
    <w:p w:rsidR="00815321" w:rsidRDefault="00815321" w:rsidP="00815321">
      <w:pPr>
        <w:autoSpaceDE w:val="0"/>
        <w:autoSpaceDN w:val="0"/>
        <w:adjustRightInd w:val="0"/>
        <w:rPr>
          <w:rFonts w:ascii="Calibri" w:hAnsi="Calibri" w:cs="Calibri"/>
        </w:rPr>
      </w:pPr>
      <w:r>
        <w:rPr>
          <w:rFonts w:ascii="Calibri" w:hAnsi="Calibri" w:cs="Calibri"/>
        </w:rPr>
        <w:br/>
      </w:r>
      <w:r w:rsidRPr="00815321">
        <w:rPr>
          <w:rFonts w:ascii="Calibri" w:hAnsi="Calibri" w:cs="Calibri"/>
          <w:i/>
        </w:rPr>
        <w:t xml:space="preserve">In afwachting van de beoordeling van uw aanvraag wordt het tarief POH GGZ berekend op basis van 12 uur inzet per normpraktijk. Dit tarief staat in uw POH GGZ rapportage en op uw samenvatting. Als u uw overeenkomst voor 12 november 2018 afsluit dan vindt de </w:t>
      </w:r>
      <w:r w:rsidR="00EA76EC">
        <w:rPr>
          <w:rFonts w:ascii="Calibri" w:hAnsi="Calibri" w:cs="Calibri"/>
          <w:i/>
        </w:rPr>
        <w:t>be</w:t>
      </w:r>
      <w:r w:rsidR="00EA76EC" w:rsidRPr="00815321">
        <w:rPr>
          <w:rFonts w:ascii="Calibri" w:hAnsi="Calibri" w:cs="Calibri"/>
          <w:i/>
        </w:rPr>
        <w:t>oordeling</w:t>
      </w:r>
      <w:r w:rsidRPr="00815321">
        <w:rPr>
          <w:rFonts w:ascii="Calibri" w:hAnsi="Calibri" w:cs="Calibri"/>
          <w:i/>
        </w:rPr>
        <w:t xml:space="preserve"> voor 15 december 2018 plaats.</w:t>
      </w:r>
      <w:r w:rsidRPr="00815321">
        <w:rPr>
          <w:rFonts w:ascii="Calibri" w:hAnsi="Calibri" w:cs="Calibri"/>
        </w:rPr>
        <w:t xml:space="preserve"> </w:t>
      </w:r>
    </w:p>
    <w:p w:rsidR="00815321" w:rsidRDefault="00815321" w:rsidP="0020538E">
      <w:pPr>
        <w:autoSpaceDE w:val="0"/>
        <w:autoSpaceDN w:val="0"/>
        <w:adjustRightInd w:val="0"/>
        <w:rPr>
          <w:rFonts w:ascii="Calibri" w:hAnsi="Calibri" w:cs="Calibri"/>
        </w:rPr>
      </w:pPr>
    </w:p>
    <w:p w:rsidR="00815321" w:rsidRDefault="00815321" w:rsidP="0020538E">
      <w:pPr>
        <w:autoSpaceDE w:val="0"/>
        <w:autoSpaceDN w:val="0"/>
        <w:adjustRightInd w:val="0"/>
        <w:rPr>
          <w:rFonts w:ascii="Calibri" w:hAnsi="Calibri" w:cs="Calibri"/>
        </w:rPr>
      </w:pPr>
    </w:p>
    <w:p w:rsidR="00815321" w:rsidRDefault="00815321" w:rsidP="0020538E">
      <w:pPr>
        <w:autoSpaceDE w:val="0"/>
        <w:autoSpaceDN w:val="0"/>
        <w:adjustRightInd w:val="0"/>
        <w:rPr>
          <w:rFonts w:ascii="Calibri" w:hAnsi="Calibri" w:cs="Calibri"/>
        </w:rPr>
      </w:pPr>
    </w:p>
    <w:p w:rsidR="00815321" w:rsidRDefault="00815321" w:rsidP="0020538E">
      <w:pPr>
        <w:autoSpaceDE w:val="0"/>
        <w:autoSpaceDN w:val="0"/>
        <w:adjustRightInd w:val="0"/>
        <w:rPr>
          <w:rFonts w:ascii="Calibri" w:hAnsi="Calibri" w:cs="Calibri"/>
        </w:rPr>
      </w:pPr>
    </w:p>
    <w:p w:rsidR="00815321" w:rsidRPr="00B55213" w:rsidRDefault="00B55213" w:rsidP="0020538E">
      <w:pPr>
        <w:autoSpaceDE w:val="0"/>
        <w:autoSpaceDN w:val="0"/>
        <w:adjustRightInd w:val="0"/>
        <w:rPr>
          <w:rFonts w:ascii="Calibri" w:hAnsi="Calibri" w:cs="Calibri"/>
          <w:b/>
        </w:rPr>
      </w:pPr>
      <w:r w:rsidRPr="00B55213">
        <w:rPr>
          <w:rFonts w:ascii="Calibri" w:hAnsi="Calibri" w:cs="Calibri"/>
          <w:b/>
        </w:rPr>
        <w:t>VRAAGBLOK STOPPEN MET ROKEN</w:t>
      </w:r>
    </w:p>
    <w:p w:rsidR="00815321" w:rsidRDefault="00B55213" w:rsidP="00B55213">
      <w:pPr>
        <w:autoSpaceDE w:val="0"/>
        <w:autoSpaceDN w:val="0"/>
        <w:adjustRightInd w:val="0"/>
        <w:rPr>
          <w:rFonts w:ascii="Calibri" w:hAnsi="Calibri" w:cs="Calibri"/>
        </w:rPr>
      </w:pPr>
      <w:r>
        <w:rPr>
          <w:rFonts w:ascii="Calibri" w:hAnsi="Calibri" w:cs="Calibri"/>
        </w:rPr>
        <w:br/>
        <w:t>-</w:t>
      </w:r>
      <w:r w:rsidRPr="00B55213">
        <w:rPr>
          <w:rFonts w:ascii="Calibri" w:hAnsi="Calibri" w:cs="Calibri"/>
        </w:rPr>
        <w:t>Sluit u voor 2019 de prestatie Stoppen met Roken af?</w:t>
      </w:r>
    </w:p>
    <w:p w:rsidR="00815321" w:rsidRDefault="00815321" w:rsidP="0020538E">
      <w:pPr>
        <w:autoSpaceDE w:val="0"/>
        <w:autoSpaceDN w:val="0"/>
        <w:adjustRightInd w:val="0"/>
        <w:rPr>
          <w:rFonts w:ascii="Calibri" w:hAnsi="Calibri" w:cs="Calibri"/>
        </w:rPr>
      </w:pPr>
    </w:p>
    <w:p w:rsidR="00815321" w:rsidRDefault="00B55213" w:rsidP="0020538E">
      <w:pPr>
        <w:autoSpaceDE w:val="0"/>
        <w:autoSpaceDN w:val="0"/>
        <w:adjustRightInd w:val="0"/>
        <w:rPr>
          <w:rFonts w:ascii="Calibri" w:hAnsi="Calibri" w:cs="Calibri"/>
          <w:b/>
        </w:rPr>
      </w:pPr>
      <w:r w:rsidRPr="00B55213">
        <w:rPr>
          <w:rFonts w:ascii="Calibri" w:hAnsi="Calibri" w:cs="Calibri"/>
          <w:b/>
        </w:rPr>
        <w:t>VRAAGBLOK KWALITEIT</w:t>
      </w:r>
    </w:p>
    <w:p w:rsidR="00B55213" w:rsidRPr="00B55213" w:rsidRDefault="00B55213" w:rsidP="0020538E">
      <w:pPr>
        <w:autoSpaceDE w:val="0"/>
        <w:autoSpaceDN w:val="0"/>
        <w:adjustRightInd w:val="0"/>
        <w:rPr>
          <w:rFonts w:ascii="Calibri" w:hAnsi="Calibri" w:cs="Calibri"/>
        </w:rPr>
      </w:pPr>
      <w:r>
        <w:rPr>
          <w:rFonts w:ascii="Calibri" w:hAnsi="Calibri" w:cs="Calibri"/>
          <w:b/>
        </w:rPr>
        <w:br/>
      </w:r>
      <w:r w:rsidRPr="00B55213">
        <w:rPr>
          <w:rFonts w:ascii="Calibri" w:hAnsi="Calibri" w:cs="Calibri"/>
        </w:rPr>
        <w:t>-Sluit u voor 2019 de prestatie praktijkspiegel af?</w:t>
      </w:r>
    </w:p>
    <w:p w:rsidR="00B55213" w:rsidRPr="00B55213" w:rsidRDefault="00B55213" w:rsidP="00B55213">
      <w:pPr>
        <w:autoSpaceDE w:val="0"/>
        <w:autoSpaceDN w:val="0"/>
        <w:adjustRightInd w:val="0"/>
        <w:rPr>
          <w:rFonts w:ascii="Calibri" w:hAnsi="Calibri" w:cs="Calibri"/>
        </w:rPr>
      </w:pPr>
    </w:p>
    <w:p w:rsidR="00B55213" w:rsidRDefault="00B55213" w:rsidP="00B55213">
      <w:pPr>
        <w:autoSpaceDE w:val="0"/>
        <w:autoSpaceDN w:val="0"/>
        <w:adjustRightInd w:val="0"/>
        <w:rPr>
          <w:rFonts w:ascii="Calibri" w:hAnsi="Calibri" w:cs="Calibri"/>
        </w:rPr>
      </w:pPr>
      <w:r>
        <w:rPr>
          <w:rFonts w:ascii="Calibri" w:hAnsi="Calibri" w:cs="Calibri"/>
        </w:rPr>
        <w:t>-</w:t>
      </w:r>
      <w:r w:rsidRPr="00B55213">
        <w:rPr>
          <w:rFonts w:ascii="Calibri" w:hAnsi="Calibri" w:cs="Calibri"/>
        </w:rPr>
        <w:t>Is uw huisartsenpraktijk aantoonbaar geaccrediteerd of gecertificeerd?</w:t>
      </w:r>
    </w:p>
    <w:p w:rsidR="00815321" w:rsidRDefault="00815321" w:rsidP="0020538E">
      <w:pPr>
        <w:autoSpaceDE w:val="0"/>
        <w:autoSpaceDN w:val="0"/>
        <w:adjustRightInd w:val="0"/>
        <w:rPr>
          <w:rFonts w:ascii="Calibri" w:hAnsi="Calibri" w:cs="Calibri"/>
        </w:rPr>
      </w:pPr>
    </w:p>
    <w:p w:rsidR="00815321" w:rsidRDefault="00B55213" w:rsidP="0020538E">
      <w:pPr>
        <w:autoSpaceDE w:val="0"/>
        <w:autoSpaceDN w:val="0"/>
        <w:adjustRightInd w:val="0"/>
        <w:rPr>
          <w:rFonts w:ascii="Calibri" w:hAnsi="Calibri" w:cs="Calibri"/>
          <w:b/>
        </w:rPr>
      </w:pPr>
      <w:r w:rsidRPr="00B55213">
        <w:rPr>
          <w:rFonts w:ascii="Calibri" w:hAnsi="Calibri" w:cs="Calibri"/>
          <w:b/>
        </w:rPr>
        <w:t>VRAAGBLOK PRAKTIJKMANAGEMENT</w:t>
      </w:r>
    </w:p>
    <w:p w:rsidR="00B55213" w:rsidRDefault="00B55213" w:rsidP="0020538E">
      <w:pPr>
        <w:autoSpaceDE w:val="0"/>
        <w:autoSpaceDN w:val="0"/>
        <w:adjustRightInd w:val="0"/>
        <w:rPr>
          <w:rFonts w:ascii="Calibri" w:hAnsi="Calibri" w:cs="Calibri"/>
          <w:b/>
        </w:rPr>
      </w:pPr>
    </w:p>
    <w:p w:rsidR="00B55213" w:rsidRPr="00B55213" w:rsidRDefault="00B55213" w:rsidP="0020538E">
      <w:pPr>
        <w:autoSpaceDE w:val="0"/>
        <w:autoSpaceDN w:val="0"/>
        <w:adjustRightInd w:val="0"/>
        <w:rPr>
          <w:rFonts w:ascii="Calibri" w:hAnsi="Calibri" w:cs="Calibri"/>
        </w:rPr>
      </w:pPr>
      <w:r w:rsidRPr="00B55213">
        <w:rPr>
          <w:rFonts w:ascii="Calibri" w:hAnsi="Calibri" w:cs="Calibri"/>
        </w:rPr>
        <w:t>-Sluit u voor 2019 de prestatie praktijkmanagement af?</w:t>
      </w:r>
    </w:p>
    <w:p w:rsidR="00B55213" w:rsidRPr="00B55213" w:rsidRDefault="00B55213" w:rsidP="0020538E">
      <w:pPr>
        <w:autoSpaceDE w:val="0"/>
        <w:autoSpaceDN w:val="0"/>
        <w:adjustRightInd w:val="0"/>
        <w:rPr>
          <w:rFonts w:ascii="Calibri" w:hAnsi="Calibri" w:cs="Calibri"/>
          <w:b/>
        </w:rPr>
      </w:pPr>
    </w:p>
    <w:p w:rsidR="00B55213" w:rsidRDefault="00B55213" w:rsidP="0020538E">
      <w:pPr>
        <w:autoSpaceDE w:val="0"/>
        <w:autoSpaceDN w:val="0"/>
        <w:adjustRightInd w:val="0"/>
        <w:rPr>
          <w:rFonts w:ascii="Calibri" w:hAnsi="Calibri" w:cs="Calibri"/>
        </w:rPr>
      </w:pPr>
      <w:r>
        <w:rPr>
          <w:rFonts w:ascii="Calibri" w:hAnsi="Calibri" w:cs="Calibri"/>
        </w:rPr>
        <w:t>-</w:t>
      </w:r>
      <w:r w:rsidRPr="00B55213">
        <w:rPr>
          <w:rFonts w:ascii="Calibri" w:hAnsi="Calibri" w:cs="Calibri"/>
        </w:rPr>
        <w:t>Sluit u de prestatie zelf af of heeft u afspraken met een regio-organisatie?</w:t>
      </w: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b/>
        </w:rPr>
      </w:pPr>
      <w:r w:rsidRPr="00B55213">
        <w:rPr>
          <w:rFonts w:ascii="Calibri" w:hAnsi="Calibri" w:cs="Calibri"/>
          <w:b/>
        </w:rPr>
        <w:t>VRAAGBLOK SAMENWERKING RONDOM KWETSBARE OUDEREN</w:t>
      </w:r>
    </w:p>
    <w:p w:rsidR="00B55213" w:rsidRDefault="00B55213" w:rsidP="0020538E">
      <w:pPr>
        <w:autoSpaceDE w:val="0"/>
        <w:autoSpaceDN w:val="0"/>
        <w:adjustRightInd w:val="0"/>
        <w:rPr>
          <w:rFonts w:ascii="Calibri" w:hAnsi="Calibri" w:cs="Calibri"/>
          <w:b/>
        </w:rPr>
      </w:pPr>
    </w:p>
    <w:p w:rsidR="00B55213" w:rsidRPr="00B55213" w:rsidRDefault="00B55213" w:rsidP="0020538E">
      <w:pPr>
        <w:autoSpaceDE w:val="0"/>
        <w:autoSpaceDN w:val="0"/>
        <w:adjustRightInd w:val="0"/>
        <w:rPr>
          <w:rFonts w:ascii="Calibri" w:hAnsi="Calibri" w:cs="Calibri"/>
        </w:rPr>
      </w:pPr>
      <w:r w:rsidRPr="00B55213">
        <w:rPr>
          <w:rFonts w:ascii="Calibri" w:hAnsi="Calibri" w:cs="Calibri"/>
        </w:rPr>
        <w:t>-Sluit u voor 2019 de prestatie kwetsbare ouderen af?</w:t>
      </w: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r>
        <w:rPr>
          <w:rFonts w:ascii="Calibri" w:hAnsi="Calibri" w:cs="Calibri"/>
        </w:rPr>
        <w:t>-</w:t>
      </w:r>
      <w:r w:rsidRPr="00B55213">
        <w:rPr>
          <w:rFonts w:ascii="Calibri" w:hAnsi="Calibri" w:cs="Calibri"/>
        </w:rPr>
        <w:t>Sluit u de prestatie zelf af of heeft u afspraken met een zorggroep?</w:t>
      </w:r>
    </w:p>
    <w:p w:rsidR="00B55213" w:rsidRDefault="00B55213" w:rsidP="0020538E">
      <w:pPr>
        <w:autoSpaceDE w:val="0"/>
        <w:autoSpaceDN w:val="0"/>
        <w:adjustRightInd w:val="0"/>
        <w:rPr>
          <w:rFonts w:ascii="Calibri" w:hAnsi="Calibri" w:cs="Calibri"/>
        </w:rPr>
      </w:pPr>
    </w:p>
    <w:p w:rsidR="00B55213" w:rsidRPr="00B55213" w:rsidRDefault="00B55213" w:rsidP="00B55213">
      <w:pPr>
        <w:autoSpaceDE w:val="0"/>
        <w:autoSpaceDN w:val="0"/>
        <w:adjustRightInd w:val="0"/>
        <w:rPr>
          <w:rFonts w:ascii="Calibri" w:hAnsi="Calibri" w:cs="Calibri"/>
        </w:rPr>
      </w:pPr>
      <w:r>
        <w:rPr>
          <w:rFonts w:ascii="Calibri" w:hAnsi="Calibri" w:cs="Calibri"/>
        </w:rPr>
        <w:t>-</w:t>
      </w:r>
      <w:r w:rsidRPr="00B55213">
        <w:rPr>
          <w:rFonts w:ascii="Calibri" w:hAnsi="Calibri" w:cs="Calibri"/>
        </w:rPr>
        <w:t xml:space="preserve">Realiseert of onderhoudt u een digitaal platform rondom de zorg van </w:t>
      </w:r>
      <w:r w:rsidR="00EA76EC" w:rsidRPr="00B55213">
        <w:rPr>
          <w:rFonts w:ascii="Calibri" w:hAnsi="Calibri" w:cs="Calibri"/>
        </w:rPr>
        <w:t xml:space="preserve">ouderen? </w:t>
      </w:r>
    </w:p>
    <w:p w:rsidR="00B55213" w:rsidRPr="00B55213" w:rsidRDefault="00B55213" w:rsidP="00B55213">
      <w:pPr>
        <w:autoSpaceDE w:val="0"/>
        <w:autoSpaceDN w:val="0"/>
        <w:adjustRightInd w:val="0"/>
        <w:rPr>
          <w:rFonts w:ascii="Calibri" w:hAnsi="Calibri" w:cs="Calibri"/>
        </w:rPr>
      </w:pPr>
    </w:p>
    <w:p w:rsidR="00B55213" w:rsidRPr="00B55213" w:rsidRDefault="00B55213" w:rsidP="00B55213">
      <w:pPr>
        <w:autoSpaceDE w:val="0"/>
        <w:autoSpaceDN w:val="0"/>
        <w:adjustRightInd w:val="0"/>
        <w:rPr>
          <w:rFonts w:ascii="Calibri" w:hAnsi="Calibri" w:cs="Calibri"/>
        </w:rPr>
      </w:pPr>
    </w:p>
    <w:p w:rsidR="00B55213" w:rsidRDefault="00DD471B" w:rsidP="0020538E">
      <w:pPr>
        <w:autoSpaceDE w:val="0"/>
        <w:autoSpaceDN w:val="0"/>
        <w:adjustRightInd w:val="0"/>
        <w:rPr>
          <w:rFonts w:ascii="Calibri" w:hAnsi="Calibri" w:cs="Calibri"/>
        </w:rPr>
      </w:pPr>
      <w:r w:rsidRPr="00DD471B">
        <w:rPr>
          <w:rFonts w:ascii="Calibri" w:hAnsi="Calibri" w:cs="Calibri"/>
          <w:b/>
        </w:rPr>
        <w:t>VRAAGBLOK AFRONDEN</w:t>
      </w:r>
      <w:r>
        <w:rPr>
          <w:rFonts w:ascii="Calibri" w:hAnsi="Calibri" w:cs="Calibri"/>
          <w:b/>
        </w:rPr>
        <w:br/>
      </w:r>
      <w:r>
        <w:rPr>
          <w:rFonts w:ascii="Calibri" w:hAnsi="Calibri" w:cs="Calibri"/>
          <w:b/>
        </w:rPr>
        <w:br/>
      </w:r>
      <w:r>
        <w:rPr>
          <w:rFonts w:ascii="Calibri" w:hAnsi="Calibri" w:cs="Calibri"/>
        </w:rPr>
        <w:t>-</w:t>
      </w:r>
      <w:r w:rsidRPr="00DD471B">
        <w:rPr>
          <w:rFonts w:ascii="Calibri" w:hAnsi="Calibri" w:cs="Calibri"/>
        </w:rPr>
        <w:t xml:space="preserve">U geeft akkoord dat Zilveren Kruis de verre zorgverzekeraars informeert over de met u gemaakte afspraken via het landelijk volgformat via Vecozo. </w:t>
      </w: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B55213" w:rsidRDefault="00B55213" w:rsidP="0020538E">
      <w:pPr>
        <w:autoSpaceDE w:val="0"/>
        <w:autoSpaceDN w:val="0"/>
        <w:adjustRightInd w:val="0"/>
        <w:rPr>
          <w:rFonts w:ascii="Calibri" w:hAnsi="Calibri" w:cs="Calibri"/>
        </w:rPr>
      </w:pPr>
    </w:p>
    <w:p w:rsidR="00815321" w:rsidRDefault="00815321" w:rsidP="0020538E">
      <w:pPr>
        <w:autoSpaceDE w:val="0"/>
        <w:autoSpaceDN w:val="0"/>
        <w:adjustRightInd w:val="0"/>
        <w:rPr>
          <w:rFonts w:ascii="Calibri" w:hAnsi="Calibri" w:cs="Calibri"/>
        </w:rPr>
      </w:pPr>
    </w:p>
    <w:p w:rsidR="00815321" w:rsidRDefault="00815321" w:rsidP="0020538E">
      <w:pPr>
        <w:autoSpaceDE w:val="0"/>
        <w:autoSpaceDN w:val="0"/>
        <w:adjustRightInd w:val="0"/>
        <w:rPr>
          <w:rFonts w:ascii="Calibri" w:hAnsi="Calibri" w:cs="Calibri"/>
        </w:rPr>
      </w:pPr>
    </w:p>
    <w:p w:rsidR="00677C85" w:rsidRPr="00677C85" w:rsidRDefault="00677C85" w:rsidP="0020538E">
      <w:pPr>
        <w:autoSpaceDE w:val="0"/>
        <w:autoSpaceDN w:val="0"/>
        <w:adjustRightInd w:val="0"/>
        <w:rPr>
          <w:rFonts w:ascii="Calibri" w:hAnsi="Calibri" w:cs="Calibri"/>
        </w:rPr>
      </w:pPr>
    </w:p>
    <w:sectPr w:rsidR="00677C85" w:rsidRPr="00677C8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F3" w:rsidRDefault="00225FF3" w:rsidP="00225FF3">
      <w:r>
        <w:separator/>
      </w:r>
    </w:p>
  </w:endnote>
  <w:endnote w:type="continuationSeparator" w:id="0">
    <w:p w:rsidR="00225FF3" w:rsidRDefault="00225FF3" w:rsidP="0022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ender Pro">
    <w:altName w:val="Cambria Math"/>
    <w:charset w:val="00"/>
    <w:family w:val="auto"/>
    <w:pitch w:val="variable"/>
    <w:sig w:usb0="00000001" w:usb1="00000002" w:usb2="00000000" w:usb3="00000000" w:csb0="00000093" w:csb1="00000000"/>
  </w:font>
  <w:font w:name="Univers">
    <w:panose1 w:val="020B0603020202030204"/>
    <w:charset w:val="00"/>
    <w:family w:val="swiss"/>
    <w:pitch w:val="variable"/>
    <w:sig w:usb0="00000007" w:usb1="00000000" w:usb2="00000000" w:usb3="00000000" w:csb0="00000093" w:csb1="00000000"/>
  </w:font>
  <w:font w:name="Univer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F3" w:rsidRDefault="00225FF3" w:rsidP="00225FF3">
      <w:r>
        <w:separator/>
      </w:r>
    </w:p>
  </w:footnote>
  <w:footnote w:type="continuationSeparator" w:id="0">
    <w:p w:rsidR="00225FF3" w:rsidRDefault="00225FF3" w:rsidP="0022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F3" w:rsidRDefault="00225FF3">
    <w:pPr>
      <w:pStyle w:val="Koptekst"/>
    </w:pPr>
    <w:r>
      <w:rPr>
        <w:noProof/>
      </w:rPr>
      <w:drawing>
        <wp:anchor distT="0" distB="0" distL="114300" distR="114300" simplePos="0" relativeHeight="251659264" behindDoc="0" locked="0" layoutInCell="1" allowOverlap="1" wp14:anchorId="441660F1" wp14:editId="2991CC27">
          <wp:simplePos x="0" y="0"/>
          <wp:positionH relativeFrom="page">
            <wp:posOffset>4893945</wp:posOffset>
          </wp:positionH>
          <wp:positionV relativeFrom="page">
            <wp:posOffset>397510</wp:posOffset>
          </wp:positionV>
          <wp:extent cx="1828800" cy="571500"/>
          <wp:effectExtent l="0" t="0" r="0" b="0"/>
          <wp:wrapNone/>
          <wp:docPr id="33" name="Afbeelding 33" descr="z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24C12"/>
    <w:multiLevelType w:val="hybridMultilevel"/>
    <w:tmpl w:val="CAAA8332"/>
    <w:lvl w:ilvl="0" w:tplc="863298D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B824CF"/>
    <w:multiLevelType w:val="hybridMultilevel"/>
    <w:tmpl w:val="D1BA7A58"/>
    <w:lvl w:ilvl="0" w:tplc="787473C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22"/>
    <w:rsid w:val="00042347"/>
    <w:rsid w:val="00056816"/>
    <w:rsid w:val="00056F93"/>
    <w:rsid w:val="00062645"/>
    <w:rsid w:val="00086BC7"/>
    <w:rsid w:val="000A4412"/>
    <w:rsid w:val="000D3F43"/>
    <w:rsid w:val="000F7418"/>
    <w:rsid w:val="00133725"/>
    <w:rsid w:val="001A241A"/>
    <w:rsid w:val="001C7D27"/>
    <w:rsid w:val="0020538E"/>
    <w:rsid w:val="0022219C"/>
    <w:rsid w:val="00225FF3"/>
    <w:rsid w:val="0025377C"/>
    <w:rsid w:val="00296BC5"/>
    <w:rsid w:val="002B4776"/>
    <w:rsid w:val="0038244A"/>
    <w:rsid w:val="003977B9"/>
    <w:rsid w:val="003A450C"/>
    <w:rsid w:val="003D321B"/>
    <w:rsid w:val="00417C47"/>
    <w:rsid w:val="004C3809"/>
    <w:rsid w:val="00545849"/>
    <w:rsid w:val="005A175D"/>
    <w:rsid w:val="005C7635"/>
    <w:rsid w:val="005F2898"/>
    <w:rsid w:val="0060245D"/>
    <w:rsid w:val="006742E7"/>
    <w:rsid w:val="00677C85"/>
    <w:rsid w:val="00684002"/>
    <w:rsid w:val="006A30C9"/>
    <w:rsid w:val="00707B19"/>
    <w:rsid w:val="0071317B"/>
    <w:rsid w:val="0073280F"/>
    <w:rsid w:val="00743491"/>
    <w:rsid w:val="00776441"/>
    <w:rsid w:val="007C1B8D"/>
    <w:rsid w:val="00815321"/>
    <w:rsid w:val="0086642D"/>
    <w:rsid w:val="00882956"/>
    <w:rsid w:val="00A153C7"/>
    <w:rsid w:val="00A56602"/>
    <w:rsid w:val="00A77195"/>
    <w:rsid w:val="00AD0D2A"/>
    <w:rsid w:val="00B0784D"/>
    <w:rsid w:val="00B55213"/>
    <w:rsid w:val="00BA7084"/>
    <w:rsid w:val="00BC64A5"/>
    <w:rsid w:val="00C642B2"/>
    <w:rsid w:val="00C7167C"/>
    <w:rsid w:val="00C749E9"/>
    <w:rsid w:val="00C853E2"/>
    <w:rsid w:val="00C919C6"/>
    <w:rsid w:val="00D22AA7"/>
    <w:rsid w:val="00D27EF3"/>
    <w:rsid w:val="00D64E8C"/>
    <w:rsid w:val="00D80DF0"/>
    <w:rsid w:val="00D9445A"/>
    <w:rsid w:val="00DD471B"/>
    <w:rsid w:val="00E81EED"/>
    <w:rsid w:val="00EA76EC"/>
    <w:rsid w:val="00ED5549"/>
    <w:rsid w:val="00EF1137"/>
    <w:rsid w:val="00F71522"/>
    <w:rsid w:val="00FE2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22AA7"/>
    <w:rPr>
      <w:color w:val="0000FF" w:themeColor="hyperlink"/>
      <w:u w:val="single"/>
    </w:rPr>
  </w:style>
  <w:style w:type="paragraph" w:styleId="Lijstalinea">
    <w:name w:val="List Paragraph"/>
    <w:basedOn w:val="Standaard"/>
    <w:uiPriority w:val="34"/>
    <w:qFormat/>
    <w:rsid w:val="00743491"/>
    <w:pPr>
      <w:ind w:left="720"/>
      <w:contextualSpacing/>
    </w:pPr>
  </w:style>
  <w:style w:type="paragraph" w:styleId="Ballontekst">
    <w:name w:val="Balloon Text"/>
    <w:basedOn w:val="Standaard"/>
    <w:link w:val="BallontekstChar"/>
    <w:rsid w:val="004C3809"/>
    <w:rPr>
      <w:rFonts w:ascii="Tahoma" w:hAnsi="Tahoma" w:cs="Tahoma"/>
      <w:sz w:val="16"/>
      <w:szCs w:val="16"/>
    </w:rPr>
  </w:style>
  <w:style w:type="character" w:customStyle="1" w:styleId="BallontekstChar">
    <w:name w:val="Ballontekst Char"/>
    <w:basedOn w:val="Standaardalinea-lettertype"/>
    <w:link w:val="Ballontekst"/>
    <w:rsid w:val="004C3809"/>
    <w:rPr>
      <w:rFonts w:ascii="Tahoma" w:hAnsi="Tahoma" w:cs="Tahoma"/>
      <w:sz w:val="16"/>
      <w:szCs w:val="16"/>
    </w:rPr>
  </w:style>
  <w:style w:type="paragraph" w:styleId="Koptekst">
    <w:name w:val="header"/>
    <w:basedOn w:val="Standaard"/>
    <w:link w:val="KoptekstChar"/>
    <w:rsid w:val="00225FF3"/>
    <w:pPr>
      <w:tabs>
        <w:tab w:val="center" w:pos="4536"/>
        <w:tab w:val="right" w:pos="9072"/>
      </w:tabs>
    </w:pPr>
  </w:style>
  <w:style w:type="character" w:customStyle="1" w:styleId="KoptekstChar">
    <w:name w:val="Koptekst Char"/>
    <w:basedOn w:val="Standaardalinea-lettertype"/>
    <w:link w:val="Koptekst"/>
    <w:rsid w:val="00225FF3"/>
    <w:rPr>
      <w:sz w:val="24"/>
      <w:szCs w:val="24"/>
    </w:rPr>
  </w:style>
  <w:style w:type="paragraph" w:styleId="Voettekst">
    <w:name w:val="footer"/>
    <w:basedOn w:val="Standaard"/>
    <w:link w:val="VoettekstChar"/>
    <w:rsid w:val="00225FF3"/>
    <w:pPr>
      <w:tabs>
        <w:tab w:val="center" w:pos="4536"/>
        <w:tab w:val="right" w:pos="9072"/>
      </w:tabs>
    </w:pPr>
  </w:style>
  <w:style w:type="character" w:customStyle="1" w:styleId="VoettekstChar">
    <w:name w:val="Voettekst Char"/>
    <w:basedOn w:val="Standaardalinea-lettertype"/>
    <w:link w:val="Voettekst"/>
    <w:rsid w:val="00225FF3"/>
    <w:rPr>
      <w:sz w:val="24"/>
      <w:szCs w:val="24"/>
    </w:rPr>
  </w:style>
  <w:style w:type="character" w:styleId="GevolgdeHyperlink">
    <w:name w:val="FollowedHyperlink"/>
    <w:basedOn w:val="Standaardalinea-lettertype"/>
    <w:rsid w:val="000A4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22AA7"/>
    <w:rPr>
      <w:color w:val="0000FF" w:themeColor="hyperlink"/>
      <w:u w:val="single"/>
    </w:rPr>
  </w:style>
  <w:style w:type="paragraph" w:styleId="Lijstalinea">
    <w:name w:val="List Paragraph"/>
    <w:basedOn w:val="Standaard"/>
    <w:uiPriority w:val="34"/>
    <w:qFormat/>
    <w:rsid w:val="00743491"/>
    <w:pPr>
      <w:ind w:left="720"/>
      <w:contextualSpacing/>
    </w:pPr>
  </w:style>
  <w:style w:type="paragraph" w:styleId="Ballontekst">
    <w:name w:val="Balloon Text"/>
    <w:basedOn w:val="Standaard"/>
    <w:link w:val="BallontekstChar"/>
    <w:rsid w:val="004C3809"/>
    <w:rPr>
      <w:rFonts w:ascii="Tahoma" w:hAnsi="Tahoma" w:cs="Tahoma"/>
      <w:sz w:val="16"/>
      <w:szCs w:val="16"/>
    </w:rPr>
  </w:style>
  <w:style w:type="character" w:customStyle="1" w:styleId="BallontekstChar">
    <w:name w:val="Ballontekst Char"/>
    <w:basedOn w:val="Standaardalinea-lettertype"/>
    <w:link w:val="Ballontekst"/>
    <w:rsid w:val="004C3809"/>
    <w:rPr>
      <w:rFonts w:ascii="Tahoma" w:hAnsi="Tahoma" w:cs="Tahoma"/>
      <w:sz w:val="16"/>
      <w:szCs w:val="16"/>
    </w:rPr>
  </w:style>
  <w:style w:type="paragraph" w:styleId="Koptekst">
    <w:name w:val="header"/>
    <w:basedOn w:val="Standaard"/>
    <w:link w:val="KoptekstChar"/>
    <w:rsid w:val="00225FF3"/>
    <w:pPr>
      <w:tabs>
        <w:tab w:val="center" w:pos="4536"/>
        <w:tab w:val="right" w:pos="9072"/>
      </w:tabs>
    </w:pPr>
  </w:style>
  <w:style w:type="character" w:customStyle="1" w:styleId="KoptekstChar">
    <w:name w:val="Koptekst Char"/>
    <w:basedOn w:val="Standaardalinea-lettertype"/>
    <w:link w:val="Koptekst"/>
    <w:rsid w:val="00225FF3"/>
    <w:rPr>
      <w:sz w:val="24"/>
      <w:szCs w:val="24"/>
    </w:rPr>
  </w:style>
  <w:style w:type="paragraph" w:styleId="Voettekst">
    <w:name w:val="footer"/>
    <w:basedOn w:val="Standaard"/>
    <w:link w:val="VoettekstChar"/>
    <w:rsid w:val="00225FF3"/>
    <w:pPr>
      <w:tabs>
        <w:tab w:val="center" w:pos="4536"/>
        <w:tab w:val="right" w:pos="9072"/>
      </w:tabs>
    </w:pPr>
  </w:style>
  <w:style w:type="character" w:customStyle="1" w:styleId="VoettekstChar">
    <w:name w:val="Voettekst Char"/>
    <w:basedOn w:val="Standaardalinea-lettertype"/>
    <w:link w:val="Voettekst"/>
    <w:rsid w:val="00225FF3"/>
    <w:rPr>
      <w:sz w:val="24"/>
      <w:szCs w:val="24"/>
    </w:rPr>
  </w:style>
  <w:style w:type="character" w:styleId="GevolgdeHyperlink">
    <w:name w:val="FollowedHyperlink"/>
    <w:basedOn w:val="Standaardalinea-lettertype"/>
    <w:rsid w:val="000A4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ginkoop.huisartsen@zilverenkruis.n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zilverenkruis.nl/zorgaanbieders/huisartsen/Paginas/download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K Download Document" ma:contentTypeID="0x010100AA3BDA9D8EB4A04C9D2F344C9403E43E00BC0B2161A420BD4680B454FE31A8AC61" ma:contentTypeVersion="7" ma:contentTypeDescription="Beschrijft extra informatie voor download documenten; groep en volgorde" ma:contentTypeScope="" ma:versionID="afe70d83809c6b4f264081f8cb5640bb">
  <xsd:schema xmlns:xsd="http://www.w3.org/2001/XMLSchema" xmlns:xs="http://www.w3.org/2001/XMLSchema" xmlns:p="http://schemas.microsoft.com/office/2006/metadata/properties" xmlns:ns2="35cd4e3a-d7cf-425b-8d05-a9ffee96b3e9" targetNamespace="http://schemas.microsoft.com/office/2006/metadata/properties" ma:root="true" ma:fieldsID="d8db71bae561434b2b255988c264d26d" ns2:_="">
    <xsd:import namespace="35cd4e3a-d7cf-425b-8d05-a9ffee96b3e9"/>
    <xsd:element name="properties">
      <xsd:complexType>
        <xsd:sequence>
          <xsd:element name="documentManagement">
            <xsd:complexType>
              <xsd:all>
                <xsd:element ref="ns2:DownloadVolgorde" minOccurs="0"/>
                <xsd:element ref="ns2:DownloadM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4e3a-d7cf-425b-8d05-a9ffee96b3e9" elementFormDefault="qualified">
    <xsd:import namespace="http://schemas.microsoft.com/office/2006/documentManagement/types"/>
    <xsd:import namespace="http://schemas.microsoft.com/office/infopath/2007/PartnerControls"/>
    <xsd:element name="DownloadVolgorde" ma:index="8" nillable="true" ma:displayName="Download Volgorde" ma:decimals="0" ma:description="Bepaald de sortering voor download" ma:internalName="DownloadVolgorde" ma:percentage="FALSE">
      <xsd:simpleType>
        <xsd:restriction base="dms:Number"/>
      </xsd:simpleType>
    </xsd:element>
    <xsd:element name="DownloadMap" ma:index="9" nillable="true" ma:displayName="Download Map" ma:description="Geeft aan in welke map en volgorde een bestand zich bevind" ma:internalName="DownloadM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wnloadMap xmlns="35cd4e3a-d7cf-425b-8d05-a9ffee96b3e9">Inkoopbeleid Huisartsenzorg 2019</DownloadMap>
    <DownloadVolgorde xmlns="35cd4e3a-d7cf-425b-8d05-a9ffee96b3e9">70</DownloadVolgorde>
  </documentManagement>
</p:properties>
</file>

<file path=customXml/itemProps1.xml><?xml version="1.0" encoding="utf-8"?>
<ds:datastoreItem xmlns:ds="http://schemas.openxmlformats.org/officeDocument/2006/customXml" ds:itemID="{65ADA641-B450-40D4-95E0-B7BBA0C936F4}"/>
</file>

<file path=customXml/itemProps2.xml><?xml version="1.0" encoding="utf-8"?>
<ds:datastoreItem xmlns:ds="http://schemas.openxmlformats.org/officeDocument/2006/customXml" ds:itemID="{76A8711D-26B1-460E-A308-1C9D37E15D13}"/>
</file>

<file path=customXml/itemProps3.xml><?xml version="1.0" encoding="utf-8"?>
<ds:datastoreItem xmlns:ds="http://schemas.openxmlformats.org/officeDocument/2006/customXml" ds:itemID="{83998C8E-762F-45D1-9302-01E0514CF989}"/>
</file>

<file path=customXml/itemProps4.xml><?xml version="1.0" encoding="utf-8"?>
<ds:datastoreItem xmlns:ds="http://schemas.openxmlformats.org/officeDocument/2006/customXml" ds:itemID="{530108EC-62E6-47A7-AFC6-C45769F934EC}"/>
</file>

<file path=docProps/app.xml><?xml version="1.0" encoding="utf-8"?>
<Properties xmlns="http://schemas.openxmlformats.org/officeDocument/2006/extended-properties" xmlns:vt="http://schemas.openxmlformats.org/officeDocument/2006/docPropsVTypes">
  <Template>Normal</Template>
  <TotalTime>159</TotalTime>
  <Pages>6</Pages>
  <Words>1396</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Welke (HIS) gegevens heeft u nodig voor het afsluiten van uw huisartsenovereenkomst 2019 (docx)</dc:title>
  <dc:creator>Bolster de, K (Kirsten)</dc:creator>
  <cp:lastModifiedBy>Wijngaarden van, EC (Ellen)</cp:lastModifiedBy>
  <cp:revision>8</cp:revision>
  <cp:lastPrinted>2015-10-22T13:39:00Z</cp:lastPrinted>
  <dcterms:created xsi:type="dcterms:W3CDTF">2018-09-27T10:28:00Z</dcterms:created>
  <dcterms:modified xsi:type="dcterms:W3CDTF">2018-10-03T04:18:00Z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0x010100AA3BDA9D8EB4A04C9D2F344C9403E43E00BC0B2161A420BD4680B454FE31A8AC61</vt:lpwstr>
  </property>
</Properties>
</file>